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364A" w14:textId="3B618729" w:rsidR="00F60DFB" w:rsidRPr="006200D5" w:rsidRDefault="006200D5" w:rsidP="006200D5">
      <w:pPr>
        <w:pStyle w:val="berschrift"/>
        <w:spacing w:line="360" w:lineRule="auto"/>
        <w:ind w:left="851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Köster GmbH stellt auf dem 35. Deutschen Logistikkongress </w:t>
      </w:r>
      <w:r w:rsidR="00AB10AA">
        <w:rPr>
          <w:rFonts w:ascii="Arial" w:hAnsi="Arial" w:cs="Arial"/>
          <w:b/>
          <w:color w:val="000000" w:themeColor="text1"/>
        </w:rPr>
        <w:t xml:space="preserve">des BVL </w:t>
      </w:r>
      <w:r>
        <w:rPr>
          <w:rFonts w:ascii="Arial" w:hAnsi="Arial" w:cs="Arial"/>
          <w:b/>
          <w:color w:val="000000" w:themeColor="text1"/>
        </w:rPr>
        <w:t>aus</w:t>
      </w:r>
    </w:p>
    <w:p w14:paraId="406220E1" w14:textId="28920AAC" w:rsidR="00E35CC7" w:rsidRDefault="00E35CC7" w:rsidP="006200D5">
      <w:pPr>
        <w:spacing w:line="360" w:lineRule="auto"/>
        <w:rPr>
          <w:rFonts w:ascii="Arial" w:hAnsi="Arial" w:cs="Arial"/>
          <w:color w:val="000000" w:themeColor="text1"/>
        </w:rPr>
      </w:pPr>
    </w:p>
    <w:p w14:paraId="05B022DB" w14:textId="77777777" w:rsidR="006200D5" w:rsidRPr="008D2145" w:rsidRDefault="006200D5" w:rsidP="006200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FE4850" w14:textId="772C6D13" w:rsidR="00AE25DB" w:rsidRPr="006200D5" w:rsidRDefault="006200D5" w:rsidP="006200D5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Baudienstleister plant und baut i</w:t>
      </w:r>
      <w:r>
        <w:rPr>
          <w:rFonts w:ascii="Arial" w:hAnsi="Arial" w:cs="Arial"/>
        </w:rPr>
        <w:t>ndividuelle Logistikimmobilien</w:t>
      </w:r>
    </w:p>
    <w:p w14:paraId="7A414C83" w14:textId="36127AD4" w:rsidR="006200D5" w:rsidRDefault="006200D5" w:rsidP="006200D5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D1EEB">
        <w:rPr>
          <w:rFonts w:ascii="Arial" w:hAnsi="Arial" w:cs="Arial"/>
          <w:color w:val="000000" w:themeColor="text1"/>
        </w:rPr>
        <w:t>Flexibles</w:t>
      </w:r>
      <w:r>
        <w:rPr>
          <w:rFonts w:ascii="Arial" w:hAnsi="Arial" w:cs="Arial"/>
          <w:color w:val="000000" w:themeColor="text1"/>
        </w:rPr>
        <w:t xml:space="preserve"> Stützenraster </w:t>
      </w:r>
      <w:r w:rsidR="00FD1EEB">
        <w:rPr>
          <w:rFonts w:ascii="Arial" w:hAnsi="Arial" w:cs="Arial"/>
          <w:color w:val="000000" w:themeColor="text1"/>
        </w:rPr>
        <w:t>für individuelle</w:t>
      </w:r>
      <w:r w:rsidR="00ED076A">
        <w:rPr>
          <w:rFonts w:ascii="Arial" w:hAnsi="Arial" w:cs="Arial"/>
          <w:color w:val="000000" w:themeColor="text1"/>
        </w:rPr>
        <w:t xml:space="preserve"> Kunden-</w:t>
      </w:r>
      <w:r w:rsidR="00741897">
        <w:rPr>
          <w:rFonts w:ascii="Arial" w:hAnsi="Arial" w:cs="Arial"/>
          <w:color w:val="000000" w:themeColor="text1"/>
        </w:rPr>
        <w:t>Anforderungen</w:t>
      </w:r>
    </w:p>
    <w:p w14:paraId="49CF1A6A" w14:textId="637185B1" w:rsidR="006200D5" w:rsidRDefault="00FD1EEB" w:rsidP="00ED076A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Alle</w:t>
      </w:r>
      <w:r w:rsidR="00ED07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Planungs- und Bauleistungen</w:t>
      </w:r>
      <w:r w:rsidR="00ED076A">
        <w:rPr>
          <w:rFonts w:ascii="Arial" w:hAnsi="Arial" w:cs="Arial"/>
          <w:color w:val="000000" w:themeColor="text1"/>
        </w:rPr>
        <w:t xml:space="preserve"> aus einer Hand</w:t>
      </w:r>
    </w:p>
    <w:p w14:paraId="3AFF4F2E" w14:textId="245EDD57" w:rsidR="00ED076A" w:rsidRPr="00ED076A" w:rsidRDefault="00DE5FF8" w:rsidP="00DE5FF8">
      <w:pPr>
        <w:pStyle w:val="Listenabsatz"/>
        <w:tabs>
          <w:tab w:val="left" w:pos="6536"/>
        </w:tabs>
        <w:spacing w:line="360" w:lineRule="auto"/>
        <w:ind w:left="107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6A8FCEC6" w14:textId="77777777" w:rsidR="00D5703A" w:rsidRPr="002F15F7" w:rsidRDefault="00D5703A" w:rsidP="00741897">
      <w:pPr>
        <w:pStyle w:val="Flietext"/>
      </w:pPr>
    </w:p>
    <w:p w14:paraId="6BD93696" w14:textId="58AD8D0A" w:rsidR="00741897" w:rsidRDefault="00F656AA" w:rsidP="00741897">
      <w:pPr>
        <w:pStyle w:val="Flietext"/>
      </w:pPr>
      <w:r w:rsidRPr="006200D5">
        <w:t xml:space="preserve">Osnabrück, </w:t>
      </w:r>
      <w:r w:rsidR="007B03C1">
        <w:t>5</w:t>
      </w:r>
      <w:r w:rsidR="0098448B" w:rsidRPr="006200D5">
        <w:t xml:space="preserve">. </w:t>
      </w:r>
      <w:r w:rsidR="007B03C1">
        <w:t>September</w:t>
      </w:r>
      <w:r w:rsidR="00D5703A" w:rsidRPr="006200D5">
        <w:t xml:space="preserve"> 2018</w:t>
      </w:r>
    </w:p>
    <w:p w14:paraId="05140B61" w14:textId="77777777" w:rsidR="00741897" w:rsidRDefault="00741897" w:rsidP="00741897">
      <w:pPr>
        <w:pStyle w:val="Flietext"/>
      </w:pPr>
    </w:p>
    <w:p w14:paraId="5A596FB7" w14:textId="5264FACF" w:rsidR="00D94B3F" w:rsidRPr="00ED076A" w:rsidRDefault="006200D5" w:rsidP="00741897">
      <w:pPr>
        <w:pStyle w:val="Flietext"/>
      </w:pPr>
      <w:r w:rsidRPr="00ED076A">
        <w:rPr>
          <w:b/>
        </w:rPr>
        <w:t xml:space="preserve">Nahe am offiziellen Leitthema will das Kompetenz-Center Logistikimmobilien </w:t>
      </w:r>
      <w:r w:rsidR="00AB10AA">
        <w:rPr>
          <w:b/>
        </w:rPr>
        <w:t xml:space="preserve">der </w:t>
      </w:r>
      <w:r w:rsidRPr="00ED076A">
        <w:rPr>
          <w:b/>
        </w:rPr>
        <w:t>Köster</w:t>
      </w:r>
      <w:r w:rsidR="00AB10AA">
        <w:rPr>
          <w:b/>
        </w:rPr>
        <w:t xml:space="preserve"> GmbH</w:t>
      </w:r>
      <w:r w:rsidRPr="00ED076A">
        <w:rPr>
          <w:b/>
        </w:rPr>
        <w:t xml:space="preserve"> auf dem </w:t>
      </w:r>
      <w:r w:rsidR="00741897" w:rsidRPr="00ED076A">
        <w:br/>
      </w:r>
      <w:r w:rsidRPr="00ED076A">
        <w:rPr>
          <w:b/>
        </w:rPr>
        <w:t>3</w:t>
      </w:r>
      <w:r w:rsidR="00741897" w:rsidRPr="00ED076A">
        <w:rPr>
          <w:b/>
        </w:rPr>
        <w:t xml:space="preserve">5. Deutschen Logistikkongress in Berlin </w:t>
      </w:r>
      <w:r w:rsidRPr="00ED076A">
        <w:rPr>
          <w:b/>
        </w:rPr>
        <w:t xml:space="preserve">praxisnahe Lösungen für individuelle Logistikimmobilien präsentieren. Vom 17. bis 19. Oktober 2018 </w:t>
      </w:r>
      <w:r w:rsidR="00ED076A" w:rsidRPr="00ED076A">
        <w:rPr>
          <w:b/>
        </w:rPr>
        <w:t>werden</w:t>
      </w:r>
      <w:r w:rsidRPr="00ED076A">
        <w:rPr>
          <w:b/>
        </w:rPr>
        <w:t xml:space="preserve"> sich </w:t>
      </w:r>
      <w:r w:rsidR="00741897" w:rsidRPr="00ED076A">
        <w:rPr>
          <w:b/>
        </w:rPr>
        <w:t xml:space="preserve">die </w:t>
      </w:r>
      <w:r w:rsidRPr="00ED076A">
        <w:rPr>
          <w:b/>
        </w:rPr>
        <w:t xml:space="preserve">Fachbesucher auf dem Stand </w:t>
      </w:r>
      <w:r w:rsidR="00ED076A" w:rsidRPr="00ED076A">
        <w:rPr>
          <w:b/>
        </w:rPr>
        <w:t>PV 25 im Pavillon des InterContinental Berlin</w:t>
      </w:r>
      <w:r w:rsidRPr="00ED076A">
        <w:rPr>
          <w:b/>
        </w:rPr>
        <w:t xml:space="preserve"> über das gesamte Leistungsspektrum </w:t>
      </w:r>
      <w:r w:rsidR="00AB10AA">
        <w:rPr>
          <w:b/>
        </w:rPr>
        <w:t xml:space="preserve">des </w:t>
      </w:r>
      <w:r w:rsidR="00E9255F" w:rsidRPr="00ED076A">
        <w:rPr>
          <w:b/>
        </w:rPr>
        <w:t>Kompetenz-Center</w:t>
      </w:r>
      <w:r w:rsidR="00E9255F">
        <w:rPr>
          <w:b/>
        </w:rPr>
        <w:t xml:space="preserve">s </w:t>
      </w:r>
      <w:r w:rsidRPr="00ED076A">
        <w:rPr>
          <w:b/>
        </w:rPr>
        <w:t xml:space="preserve">informieren können, kündigte </w:t>
      </w:r>
      <w:r w:rsidR="00E9255F">
        <w:rPr>
          <w:b/>
        </w:rPr>
        <w:t xml:space="preserve">der Baudienstleister </w:t>
      </w:r>
      <w:r w:rsidRPr="00ED076A">
        <w:rPr>
          <w:b/>
        </w:rPr>
        <w:t>an.</w:t>
      </w:r>
      <w:r w:rsidR="001D1592" w:rsidRPr="00ED076A">
        <w:t xml:space="preserve"> </w:t>
      </w:r>
    </w:p>
    <w:p w14:paraId="341F9F17" w14:textId="77777777" w:rsidR="00595433" w:rsidRPr="002F15F7" w:rsidRDefault="00595433" w:rsidP="00741897">
      <w:pPr>
        <w:pStyle w:val="Flietext"/>
      </w:pPr>
    </w:p>
    <w:p w14:paraId="7C674C85" w14:textId="42442C30" w:rsidR="006200D5" w:rsidRPr="006200D5" w:rsidRDefault="006200D5" w:rsidP="00741897">
      <w:pPr>
        <w:pStyle w:val="Flietext"/>
      </w:pPr>
      <w:r w:rsidRPr="006200D5">
        <w:t>Unter dem Motto „</w:t>
      </w:r>
      <w:r w:rsidR="00ED076A" w:rsidRPr="00ED076A">
        <w:t>Individuelle Planungs- und Baulösungen für Ihr Geschäftsmodell</w:t>
      </w:r>
      <w:r w:rsidRPr="006200D5">
        <w:t xml:space="preserve">“ </w:t>
      </w:r>
      <w:r w:rsidR="00741897">
        <w:t>werde</w:t>
      </w:r>
      <w:r w:rsidRPr="006200D5">
        <w:t xml:space="preserve"> das Messeteam </w:t>
      </w:r>
      <w:r w:rsidR="00E9255F">
        <w:t xml:space="preserve">verdeutlichen, wie Köster </w:t>
      </w:r>
      <w:r w:rsidR="00AB10AA" w:rsidRPr="006200D5">
        <w:t>Logistikimmobilien</w:t>
      </w:r>
      <w:r w:rsidR="00E9255F">
        <w:t xml:space="preserve"> auf Basis einer maßgeschneiderten Beratung</w:t>
      </w:r>
      <w:r w:rsidR="00AB10AA" w:rsidRPr="006200D5">
        <w:t xml:space="preserve"> </w:t>
      </w:r>
      <w:r w:rsidRPr="006200D5">
        <w:t>plan</w:t>
      </w:r>
      <w:r w:rsidR="00E9255F">
        <w:t>e</w:t>
      </w:r>
      <w:r w:rsidR="00FD1EEB">
        <w:t xml:space="preserve"> und schlüsselfertig erstell</w:t>
      </w:r>
      <w:r w:rsidR="00E9255F">
        <w:t>e</w:t>
      </w:r>
      <w:r w:rsidR="00FD1EEB">
        <w:t>, so</w:t>
      </w:r>
      <w:r w:rsidRPr="006200D5">
        <w:t xml:space="preserve"> </w:t>
      </w:r>
      <w:r w:rsidR="00ED076A">
        <w:t>Ulrich Wippermann</w:t>
      </w:r>
      <w:r w:rsidRPr="006200D5">
        <w:t xml:space="preserve">, </w:t>
      </w:r>
      <w:r w:rsidR="00ED076A">
        <w:t>Bereichsleiter des Kompetenz-Center Logistikimmobilien Nord</w:t>
      </w:r>
      <w:r w:rsidRPr="006200D5">
        <w:t xml:space="preserve"> bei Köster. Das </w:t>
      </w:r>
      <w:r w:rsidR="00E9255F">
        <w:t>Komplettangebot</w:t>
      </w:r>
      <w:r w:rsidRPr="006200D5">
        <w:t xml:space="preserve"> </w:t>
      </w:r>
      <w:r w:rsidR="00ED076A">
        <w:t xml:space="preserve">mit persönlicher Beratung </w:t>
      </w:r>
      <w:r w:rsidRPr="006200D5">
        <w:t xml:space="preserve">aus einer Hand mache es dem Kunden einfach, seine Vision </w:t>
      </w:r>
      <w:r w:rsidR="00741897">
        <w:t xml:space="preserve">im geplanten Zeit- und Budgetrahmen </w:t>
      </w:r>
      <w:r w:rsidRPr="006200D5">
        <w:t>umzusetzen.</w:t>
      </w:r>
    </w:p>
    <w:p w14:paraId="21EF8F2B" w14:textId="77777777" w:rsidR="006200D5" w:rsidRPr="006200D5" w:rsidRDefault="006200D5" w:rsidP="00741897">
      <w:pPr>
        <w:pStyle w:val="Flietext"/>
      </w:pPr>
    </w:p>
    <w:p w14:paraId="6479BF50" w14:textId="77777777" w:rsidR="00FD1EEB" w:rsidRDefault="00FD1EEB" w:rsidP="00741897">
      <w:pPr>
        <w:pStyle w:val="Flietext"/>
      </w:pPr>
    </w:p>
    <w:p w14:paraId="7E541A0B" w14:textId="1369FA49" w:rsidR="006200D5" w:rsidRDefault="00741897" w:rsidP="00741897">
      <w:pPr>
        <w:pStyle w:val="Flietext"/>
      </w:pPr>
      <w:r>
        <w:lastRenderedPageBreak/>
        <w:t>Zu den herausragenden</w:t>
      </w:r>
      <w:r w:rsidR="006200D5" w:rsidRPr="006200D5">
        <w:t xml:space="preserve"> Merkmal</w:t>
      </w:r>
      <w:r>
        <w:t>en</w:t>
      </w:r>
      <w:r w:rsidR="006200D5" w:rsidRPr="006200D5">
        <w:t xml:space="preserve"> b</w:t>
      </w:r>
      <w:r>
        <w:t xml:space="preserve">ei der Planung und Realisierung </w:t>
      </w:r>
      <w:r w:rsidR="00FD1EEB">
        <w:t>durch das Köster-</w:t>
      </w:r>
      <w:r w:rsidR="00FD1EEB" w:rsidRPr="00FD1EEB">
        <w:t xml:space="preserve">Kompetenz-Center Logistikimmobilien </w:t>
      </w:r>
      <w:r>
        <w:t>gehöre</w:t>
      </w:r>
      <w:r w:rsidR="006200D5" w:rsidRPr="006200D5">
        <w:t xml:space="preserve"> das individuelle Stützenraster. „Je weniger Stützen</w:t>
      </w:r>
      <w:r w:rsidR="00FD1EEB">
        <w:t xml:space="preserve"> beziehungsweise je flexibler deren Anordnung</w:t>
      </w:r>
      <w:r w:rsidR="006200D5" w:rsidRPr="006200D5">
        <w:t xml:space="preserve">, desto mehr Raum für Regalierung und Fördertechnik“, </w:t>
      </w:r>
      <w:r w:rsidR="00FD1EEB">
        <w:t>erläutert</w:t>
      </w:r>
      <w:r w:rsidR="00E9255F">
        <w:t>e</w:t>
      </w:r>
      <w:r w:rsidR="006200D5" w:rsidRPr="006200D5">
        <w:t xml:space="preserve"> </w:t>
      </w:r>
      <w:r w:rsidR="00ED076A">
        <w:t>Wippermann</w:t>
      </w:r>
      <w:r w:rsidR="006200D5" w:rsidRPr="006200D5">
        <w:t xml:space="preserve"> den Ansatz</w:t>
      </w:r>
      <w:r w:rsidR="00AB10AA">
        <w:t xml:space="preserve"> von Köster</w:t>
      </w:r>
      <w:r w:rsidR="006200D5" w:rsidRPr="006200D5">
        <w:t xml:space="preserve">, der die individuellen Anforderungen </w:t>
      </w:r>
      <w:r w:rsidR="00E9255F">
        <w:t>eines</w:t>
      </w:r>
      <w:r w:rsidR="006200D5" w:rsidRPr="006200D5">
        <w:t xml:space="preserve"> </w:t>
      </w:r>
      <w:r w:rsidR="00E9255F">
        <w:t>Unternehmens</w:t>
      </w:r>
      <w:r w:rsidR="006200D5" w:rsidRPr="006200D5">
        <w:t xml:space="preserve"> </w:t>
      </w:r>
      <w:r w:rsidR="00AB10AA">
        <w:t>in den Vordergrund rücke</w:t>
      </w:r>
      <w:r w:rsidR="006200D5" w:rsidRPr="006200D5">
        <w:t xml:space="preserve">. Dies ermögliche eine auf die </w:t>
      </w:r>
      <w:r>
        <w:t xml:space="preserve">jeweiligen </w:t>
      </w:r>
      <w:r w:rsidR="006200D5" w:rsidRPr="006200D5">
        <w:t>Prozesse abgestimmte Intralogistik.</w:t>
      </w:r>
    </w:p>
    <w:p w14:paraId="62C911BF" w14:textId="77777777" w:rsidR="001A05F6" w:rsidRDefault="001A05F6" w:rsidP="00741897">
      <w:pPr>
        <w:pStyle w:val="Flietext"/>
      </w:pPr>
    </w:p>
    <w:p w14:paraId="2F06639C" w14:textId="39D3A24F" w:rsidR="001A05F6" w:rsidRPr="006200D5" w:rsidRDefault="00AB10AA" w:rsidP="00AB10AA">
      <w:pPr>
        <w:pStyle w:val="Flietext"/>
      </w:pPr>
      <w:r>
        <w:t xml:space="preserve">Messebesucher erhielten auf dem Stand </w:t>
      </w:r>
      <w:r w:rsidR="00E9255F">
        <w:t xml:space="preserve">zudem </w:t>
      </w:r>
      <w:r>
        <w:t>einen belastbaren Eindruck davon,</w:t>
      </w:r>
      <w:r w:rsidRPr="00AB10AA">
        <w:t xml:space="preserve"> </w:t>
      </w:r>
      <w:r>
        <w:t xml:space="preserve">wie </w:t>
      </w:r>
      <w:r w:rsidRPr="003720B2">
        <w:t xml:space="preserve">Köster </w:t>
      </w:r>
      <w:r>
        <w:t xml:space="preserve">sich </w:t>
      </w:r>
      <w:r w:rsidRPr="003720B2">
        <w:t>Spezialisierung und Prozessoptimierung zunutze</w:t>
      </w:r>
      <w:r>
        <w:t xml:space="preserve"> mache</w:t>
      </w:r>
      <w:r w:rsidRPr="003720B2">
        <w:t xml:space="preserve">, um </w:t>
      </w:r>
      <w:r>
        <w:t>Planungs- und Bauphasen</w:t>
      </w:r>
      <w:r w:rsidRPr="003720B2">
        <w:t xml:space="preserve"> weiter zu beschleunigen.</w:t>
      </w:r>
      <w:r>
        <w:t xml:space="preserve"> Um die</w:t>
      </w:r>
      <w:r w:rsidR="00E9255F">
        <w:t>se</w:t>
      </w:r>
      <w:r>
        <w:t xml:space="preserve"> Kundenvorteile zu bündeln, habe der Baudienstleister </w:t>
      </w:r>
      <w:r w:rsidR="001A05F6" w:rsidRPr="003720B2">
        <w:t>das Kompetenz-Cente</w:t>
      </w:r>
      <w:r>
        <w:t xml:space="preserve">r Logistikimmobilien gegründet, </w:t>
      </w:r>
      <w:r w:rsidR="00C43708">
        <w:t>so Wippermann</w:t>
      </w:r>
      <w:r w:rsidR="001A05F6" w:rsidRPr="003720B2">
        <w:t xml:space="preserve">. </w:t>
      </w:r>
      <w:r w:rsidR="00C43708">
        <w:t>D</w:t>
      </w:r>
      <w:r w:rsidR="001A05F6" w:rsidRPr="003720B2">
        <w:t xml:space="preserve">erzeit </w:t>
      </w:r>
      <w:r w:rsidR="00C43708">
        <w:t xml:space="preserve">verfüge es </w:t>
      </w:r>
      <w:r w:rsidR="001A05F6" w:rsidRPr="003720B2">
        <w:t xml:space="preserve">über </w:t>
      </w:r>
      <w:r w:rsidR="00C43708">
        <w:t>fünf Standorte im Bundesgebiet.</w:t>
      </w:r>
    </w:p>
    <w:p w14:paraId="7B780563" w14:textId="77777777" w:rsidR="006200D5" w:rsidRPr="006200D5" w:rsidRDefault="006200D5" w:rsidP="00741897">
      <w:pPr>
        <w:pStyle w:val="Flietext"/>
      </w:pPr>
    </w:p>
    <w:p w14:paraId="76DBA5DC" w14:textId="7B4F137F" w:rsidR="00011456" w:rsidRPr="006200D5" w:rsidRDefault="006200D5" w:rsidP="00741897">
      <w:pPr>
        <w:pStyle w:val="Flietext"/>
      </w:pPr>
      <w:r w:rsidRPr="006200D5">
        <w:t xml:space="preserve">Der Deutsche Logistik-Kongress wird von der Bundesvereinigung Logistik (BVL) e.V. organisiert, in dem auch die Köster GmbH Mitglied ist. In der Fachausstellung präsentieren Unternehmen aus allen Bereichen der Logistik </w:t>
      </w:r>
      <w:r w:rsidR="00AB10AA" w:rsidRPr="006200D5">
        <w:t xml:space="preserve">auf rund 1.200 qm Fläche </w:t>
      </w:r>
      <w:r w:rsidRPr="006200D5">
        <w:t xml:space="preserve">ihre Lösungen und Konzepte. Mehr als 120 nationale und internationale Referenten sollen über das Zusammenspiel von Logistik und IT sprechen. Weitere Informationen zum 35. Deutscher Logistik-Kongress </w:t>
      </w:r>
      <w:r w:rsidR="00E9255F">
        <w:t>sind</w:t>
      </w:r>
      <w:r w:rsidRPr="006200D5">
        <w:t xml:space="preserve"> unter </w:t>
      </w:r>
      <w:hyperlink r:id="rId8" w:history="1">
        <w:r w:rsidRPr="006200D5">
          <w:rPr>
            <w:rStyle w:val="Hyperlink"/>
          </w:rPr>
          <w:t>https://www.bvl.de/dlk</w:t>
        </w:r>
      </w:hyperlink>
      <w:r w:rsidR="00E9255F" w:rsidRPr="00E9255F">
        <w:rPr>
          <w:rStyle w:val="Hyperlink"/>
          <w:color w:val="auto"/>
          <w:u w:val="none"/>
        </w:rPr>
        <w:t xml:space="preserve"> zu finden</w:t>
      </w:r>
      <w:r w:rsidRPr="006200D5">
        <w:t>.</w:t>
      </w:r>
    </w:p>
    <w:p w14:paraId="57F05BB3" w14:textId="0947DBD0" w:rsidR="006200D5" w:rsidRDefault="006200D5" w:rsidP="00741897">
      <w:pPr>
        <w:pStyle w:val="Flietext"/>
      </w:pPr>
    </w:p>
    <w:p w14:paraId="3CD83D7C" w14:textId="6D56126C" w:rsidR="006200D5" w:rsidRDefault="006200D5" w:rsidP="00741897">
      <w:pPr>
        <w:pStyle w:val="Flietext"/>
      </w:pPr>
      <w:r w:rsidRPr="00824954">
        <w:t>(</w:t>
      </w:r>
      <w:r w:rsidR="00C43708">
        <w:t>2.</w:t>
      </w:r>
      <w:r w:rsidR="00AB10AA">
        <w:t>2</w:t>
      </w:r>
      <w:r w:rsidR="00E9255F">
        <w:t>54</w:t>
      </w:r>
      <w:r w:rsidRPr="00824954">
        <w:t xml:space="preserve"> Zeichen)</w:t>
      </w:r>
    </w:p>
    <w:p w14:paraId="38B20456" w14:textId="6B38557D" w:rsidR="006200D5" w:rsidRDefault="006200D5" w:rsidP="00741897">
      <w:pPr>
        <w:pStyle w:val="Flietext"/>
      </w:pPr>
    </w:p>
    <w:p w14:paraId="6B347AE4" w14:textId="2C15CDE7" w:rsidR="00C43708" w:rsidRDefault="00C43708" w:rsidP="00741897">
      <w:pPr>
        <w:pStyle w:val="Flietext"/>
      </w:pPr>
    </w:p>
    <w:p w14:paraId="5B88E152" w14:textId="65A8CCB1" w:rsidR="00C43708" w:rsidRDefault="00C43708" w:rsidP="00741897">
      <w:pPr>
        <w:pStyle w:val="Flietext"/>
      </w:pPr>
    </w:p>
    <w:p w14:paraId="17C18A27" w14:textId="77777777" w:rsidR="00C43708" w:rsidRDefault="00C43708" w:rsidP="00741897">
      <w:pPr>
        <w:pStyle w:val="Flietext"/>
      </w:pPr>
    </w:p>
    <w:p w14:paraId="40EA1CE6" w14:textId="77777777" w:rsidR="006200D5" w:rsidRDefault="006200D5" w:rsidP="00741897">
      <w:pPr>
        <w:pStyle w:val="Flietext"/>
      </w:pPr>
    </w:p>
    <w:p w14:paraId="09228344" w14:textId="77777777" w:rsidR="00AB10AA" w:rsidRDefault="00AB10AA" w:rsidP="00741897">
      <w:pPr>
        <w:pStyle w:val="Flietext"/>
        <w:rPr>
          <w:b/>
        </w:rPr>
      </w:pPr>
    </w:p>
    <w:p w14:paraId="6119F3F2" w14:textId="3E9C3177" w:rsidR="006200D5" w:rsidRPr="00C43708" w:rsidRDefault="00C43708" w:rsidP="00741897">
      <w:pPr>
        <w:pStyle w:val="Flietext"/>
        <w:rPr>
          <w:b/>
        </w:rPr>
      </w:pPr>
      <w:r>
        <w:rPr>
          <w:b/>
        </w:rPr>
        <w:lastRenderedPageBreak/>
        <w:t>Über die Köster-Gruppe</w:t>
      </w:r>
    </w:p>
    <w:p w14:paraId="44C54641" w14:textId="77777777" w:rsidR="006200D5" w:rsidRDefault="006200D5" w:rsidP="00741897">
      <w:pPr>
        <w:pStyle w:val="Flietext"/>
      </w:pPr>
    </w:p>
    <w:p w14:paraId="30EFA220" w14:textId="53C60D53" w:rsidR="0036513F" w:rsidRDefault="006200D5" w:rsidP="00FD1EEB">
      <w:pPr>
        <w:pStyle w:val="Flietext"/>
      </w:pPr>
      <w:r w:rsidRPr="006200D5">
        <w:t>Die Köster-Gruppe ist deutschlandweit ein führender Anbieter der Bauindustrie im Hoch- und Tiefbau sowie Tunnelbau. Das Leistungsspektrum reicht von der individuellen Planung bis zu</w:t>
      </w:r>
      <w:r w:rsidR="00741897">
        <w:t xml:space="preserve">r schlüsselfertigen Erstellung. </w:t>
      </w:r>
      <w:r w:rsidRPr="006200D5">
        <w:t>Nah am Kunden werden ganzheitliche, innovative Baulösungen über ein Netz von 23 Niederlassungen und acht Kompetenz-Centren realisiert. Mit mehr als 1.750 Mitarbeiter/innen erzielte die Köster-Gruppe 2017 einen Umsatz von 1,18 Mrd. Euro. Das im Jahr 1938 durch Heinrich Köster gegründete Unternehmen ist im Besitz der Familie Köster. Der Firmensitz der Unternehmensgr</w:t>
      </w:r>
      <w:r w:rsidR="00FD1EEB">
        <w:t>uppe befindet sich in Osnabrück.</w:t>
      </w:r>
    </w:p>
    <w:p w14:paraId="71E3676E" w14:textId="23D99BB7" w:rsidR="00C43708" w:rsidRDefault="00C43708" w:rsidP="00FD1EEB">
      <w:pPr>
        <w:pStyle w:val="Flietext"/>
      </w:pPr>
    </w:p>
    <w:p w14:paraId="6E3792C6" w14:textId="40C77612" w:rsidR="00C43708" w:rsidRDefault="00C43708" w:rsidP="00FD1EEB">
      <w:pPr>
        <w:pStyle w:val="Flietext"/>
      </w:pPr>
    </w:p>
    <w:p w14:paraId="3F09776A" w14:textId="6605256B" w:rsidR="00C43708" w:rsidRDefault="00C43708" w:rsidP="00FD1EEB">
      <w:pPr>
        <w:pStyle w:val="Flietext"/>
      </w:pPr>
    </w:p>
    <w:p w14:paraId="6E796398" w14:textId="77777777" w:rsidR="00C43708" w:rsidRPr="00E51732" w:rsidRDefault="00C43708" w:rsidP="00FD1EEB">
      <w:pPr>
        <w:pStyle w:val="Flietext"/>
        <w:rPr>
          <w:rStyle w:val="Hyperlink"/>
          <w:b/>
          <w:color w:val="000000" w:themeColor="text1"/>
          <w:szCs w:val="16"/>
        </w:rPr>
      </w:pPr>
    </w:p>
    <w:p w14:paraId="22D09783" w14:textId="5DFF9478" w:rsidR="00817C9E" w:rsidRPr="00E51732" w:rsidRDefault="00817C9E" w:rsidP="00B86888">
      <w:pPr>
        <w:ind w:left="851"/>
        <w:outlineLvl w:val="0"/>
        <w:rPr>
          <w:rStyle w:val="Hyperlink"/>
          <w:rFonts w:ascii="Arial" w:hAnsi="Arial" w:cs="Arial"/>
          <w:b/>
          <w:color w:val="000000" w:themeColor="text1"/>
          <w:szCs w:val="16"/>
        </w:rPr>
      </w:pPr>
      <w:r w:rsidRPr="00E51732">
        <w:rPr>
          <w:rStyle w:val="Hyperlink"/>
          <w:rFonts w:ascii="Arial" w:hAnsi="Arial" w:cs="Arial"/>
          <w:b/>
          <w:color w:val="000000" w:themeColor="text1"/>
          <w:szCs w:val="16"/>
        </w:rPr>
        <w:t>Pressebilder zum Herunterladen</w:t>
      </w:r>
    </w:p>
    <w:p w14:paraId="37514CD7" w14:textId="77777777" w:rsidR="00E96F7B" w:rsidRPr="00E51732" w:rsidRDefault="00E96F7B" w:rsidP="00E96F7B">
      <w:pPr>
        <w:tabs>
          <w:tab w:val="left" w:pos="1110"/>
        </w:tabs>
        <w:ind w:left="851"/>
        <w:rPr>
          <w:rFonts w:ascii="Arial" w:hAnsi="Arial" w:cs="Arial"/>
          <w:color w:val="000000" w:themeColor="text1"/>
          <w:sz w:val="22"/>
          <w:szCs w:val="22"/>
        </w:rPr>
      </w:pPr>
    </w:p>
    <w:p w14:paraId="44FD9C30" w14:textId="54EEB429" w:rsidR="00817C9E" w:rsidRPr="008D2145" w:rsidRDefault="00655748" w:rsidP="00B82F3F">
      <w:pPr>
        <w:spacing w:line="360" w:lineRule="auto"/>
        <w:ind w:left="851"/>
        <w:jc w:val="both"/>
        <w:rPr>
          <w:rStyle w:val="Hyperlink"/>
          <w:rFonts w:ascii="Arial" w:hAnsi="Arial" w:cs="Arial"/>
          <w:color w:val="000000" w:themeColor="text1"/>
          <w:sz w:val="22"/>
          <w:szCs w:val="16"/>
          <w:u w:val="none"/>
        </w:rPr>
      </w:pPr>
      <w:r>
        <w:rPr>
          <w:rFonts w:ascii="Arial" w:hAnsi="Arial" w:cs="Arial"/>
          <w:noProof/>
          <w:color w:val="000000" w:themeColor="text1"/>
          <w:sz w:val="22"/>
          <w:szCs w:val="16"/>
          <w:lang w:eastAsia="de-DE"/>
        </w:rPr>
        <w:drawing>
          <wp:inline distT="0" distB="0" distL="0" distR="0" wp14:anchorId="42248B15" wp14:editId="672A8851">
            <wp:extent cx="3240000" cy="21593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-beschnitten 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C226" w14:textId="5940DFE9" w:rsidR="005F5CE7" w:rsidRDefault="005F5CE7" w:rsidP="005F5CE7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Das Kompetenz-Center Logistikimmobilien der Köster GmbH setzt eigenen Angaben zufolge auf maximale Transparenz bei hoher Planungssicherheit und Qualität.</w:t>
      </w:r>
    </w:p>
    <w:p w14:paraId="48C44CD1" w14:textId="04CD7597" w:rsidR="00577468" w:rsidRPr="008D2145" w:rsidRDefault="00817C9E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Bildquelle: Köster-Gruppe</w:t>
      </w:r>
    </w:p>
    <w:p w14:paraId="5075D403" w14:textId="56912D5B" w:rsidR="002778F5" w:rsidRPr="00383A5A" w:rsidRDefault="00817C9E" w:rsidP="00383A5A">
      <w:pPr>
        <w:spacing w:line="360" w:lineRule="auto"/>
        <w:ind w:left="851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51732">
        <w:rPr>
          <w:rFonts w:ascii="Arial" w:hAnsi="Arial" w:cs="Arial"/>
          <w:color w:val="000000" w:themeColor="text1"/>
          <w:sz w:val="22"/>
          <w:szCs w:val="22"/>
        </w:rPr>
        <w:t xml:space="preserve">Bild-Download: </w:t>
      </w:r>
      <w:hyperlink r:id="rId10" w:history="1">
        <w:r w:rsidR="00383A5A" w:rsidRPr="00F353E6">
          <w:rPr>
            <w:rStyle w:val="Hyperlink"/>
            <w:rFonts w:ascii="Arial" w:hAnsi="Arial" w:cs="Arial"/>
            <w:sz w:val="22"/>
            <w:szCs w:val="22"/>
          </w:rPr>
          <w:t>https://bit.ly</w:t>
        </w:r>
        <w:r w:rsidR="00383A5A" w:rsidRPr="00F353E6">
          <w:rPr>
            <w:rStyle w:val="Hyperlink"/>
            <w:rFonts w:ascii="Arial" w:hAnsi="Arial" w:cs="Arial"/>
            <w:sz w:val="22"/>
            <w:szCs w:val="22"/>
          </w:rPr>
          <w:t>/</w:t>
        </w:r>
        <w:r w:rsidR="00383A5A" w:rsidRPr="00F353E6">
          <w:rPr>
            <w:rStyle w:val="Hyperlink"/>
            <w:rFonts w:ascii="Arial" w:hAnsi="Arial" w:cs="Arial"/>
            <w:sz w:val="22"/>
            <w:szCs w:val="22"/>
          </w:rPr>
          <w:t>2we8Tfz</w:t>
        </w:r>
      </w:hyperlink>
    </w:p>
    <w:p w14:paraId="216ECEDC" w14:textId="3302999A" w:rsidR="00525118" w:rsidRPr="008D2145" w:rsidRDefault="00525118" w:rsidP="00741897">
      <w:pPr>
        <w:pStyle w:val="Flietext"/>
      </w:pPr>
    </w:p>
    <w:p w14:paraId="2399EF4E" w14:textId="77777777" w:rsidR="003E0C93" w:rsidRPr="008D2145" w:rsidRDefault="003E0C93" w:rsidP="003E0C93">
      <w:pPr>
        <w:spacing w:line="360" w:lineRule="auto"/>
        <w:ind w:left="851"/>
        <w:jc w:val="both"/>
        <w:rPr>
          <w:rStyle w:val="Hyperlink"/>
          <w:rFonts w:ascii="Arial" w:hAnsi="Arial" w:cs="Arial"/>
          <w:color w:val="000000" w:themeColor="text1"/>
          <w:sz w:val="22"/>
          <w:szCs w:val="16"/>
          <w:u w:val="none"/>
        </w:rPr>
      </w:pPr>
      <w:r>
        <w:rPr>
          <w:rFonts w:ascii="Arial" w:hAnsi="Arial" w:cs="Arial"/>
          <w:noProof/>
          <w:color w:val="000000" w:themeColor="text1"/>
          <w:sz w:val="22"/>
          <w:szCs w:val="16"/>
          <w:lang w:eastAsia="de-DE"/>
        </w:rPr>
        <w:lastRenderedPageBreak/>
        <w:drawing>
          <wp:inline distT="0" distB="0" distL="0" distR="0" wp14:anchorId="78648E95" wp14:editId="6F37E897">
            <wp:extent cx="3239999" cy="21593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-beschnitten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99" cy="21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5AA0" w14:textId="1E58DD4B" w:rsidR="003E0C93" w:rsidRDefault="00F03CAB" w:rsidP="003E0C93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3E0C93">
        <w:rPr>
          <w:rFonts w:ascii="Arial" w:hAnsi="Arial" w:cs="Arial"/>
          <w:color w:val="000000" w:themeColor="text1"/>
          <w:sz w:val="22"/>
          <w:szCs w:val="22"/>
        </w:rPr>
        <w:t xml:space="preserve">ie </w:t>
      </w:r>
      <w:r>
        <w:rPr>
          <w:rFonts w:ascii="Arial" w:hAnsi="Arial" w:cs="Arial"/>
          <w:color w:val="000000" w:themeColor="text1"/>
          <w:sz w:val="22"/>
          <w:szCs w:val="22"/>
        </w:rPr>
        <w:t>Köster GmbH bündele Beratung, Planung und schlüsselfertige Erstellung, um für Kunden diejenigen Logistikimmobilien zu realisieren, die sie wirklich benötigen, so der Baudienstleiter.</w:t>
      </w:r>
    </w:p>
    <w:p w14:paraId="01679D6C" w14:textId="77777777" w:rsidR="003E0C93" w:rsidRPr="008D2145" w:rsidRDefault="003E0C93" w:rsidP="003E0C93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Bildquelle: Köster-Gruppe</w:t>
      </w:r>
    </w:p>
    <w:p w14:paraId="7F0EDDEB" w14:textId="21F62186" w:rsidR="003E0C93" w:rsidRDefault="003E0C93" w:rsidP="003E0C93">
      <w:pPr>
        <w:spacing w:line="360" w:lineRule="auto"/>
        <w:ind w:left="851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1732">
        <w:rPr>
          <w:rFonts w:ascii="Arial" w:hAnsi="Arial" w:cs="Arial"/>
          <w:color w:val="000000" w:themeColor="text1"/>
          <w:sz w:val="22"/>
          <w:szCs w:val="22"/>
        </w:rPr>
        <w:t xml:space="preserve">Bild-Download: </w:t>
      </w:r>
      <w:hyperlink r:id="rId12" w:history="1">
        <w:r w:rsidRPr="001636D7">
          <w:rPr>
            <w:rStyle w:val="Hyperlink"/>
            <w:rFonts w:ascii="Arial" w:hAnsi="Arial" w:cs="Arial"/>
            <w:sz w:val="22"/>
            <w:szCs w:val="22"/>
          </w:rPr>
          <w:t>https://bit.ly/2</w:t>
        </w:r>
        <w:r w:rsidRPr="001636D7">
          <w:rPr>
            <w:rStyle w:val="Hyperlink"/>
            <w:rFonts w:ascii="Arial" w:hAnsi="Arial" w:cs="Arial"/>
            <w:sz w:val="22"/>
            <w:szCs w:val="22"/>
          </w:rPr>
          <w:t>N</w:t>
        </w:r>
        <w:r w:rsidRPr="001636D7">
          <w:rPr>
            <w:rStyle w:val="Hyperlink"/>
            <w:rFonts w:ascii="Arial" w:hAnsi="Arial" w:cs="Arial"/>
            <w:sz w:val="22"/>
            <w:szCs w:val="22"/>
          </w:rPr>
          <w:t>afT4w</w:t>
        </w:r>
      </w:hyperlink>
    </w:p>
    <w:p w14:paraId="0CBF2305" w14:textId="6ABC7700" w:rsidR="003E0C93" w:rsidRDefault="003E0C93" w:rsidP="00B86888">
      <w:pPr>
        <w:widowControl w:val="0"/>
        <w:autoSpaceDE w:val="0"/>
        <w:autoSpaceDN w:val="0"/>
        <w:adjustRightInd w:val="0"/>
        <w:spacing w:line="360" w:lineRule="auto"/>
        <w:ind w:left="85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B2E2CE4" w14:textId="28D7135B" w:rsidR="007B03C1" w:rsidRDefault="007B03C1" w:rsidP="00B86888">
      <w:pPr>
        <w:widowControl w:val="0"/>
        <w:autoSpaceDE w:val="0"/>
        <w:autoSpaceDN w:val="0"/>
        <w:adjustRightInd w:val="0"/>
        <w:spacing w:line="360" w:lineRule="auto"/>
        <w:ind w:left="85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E0E5822" w14:textId="3B67130F" w:rsidR="007B03C1" w:rsidRDefault="007B03C1" w:rsidP="00B86888">
      <w:pPr>
        <w:widowControl w:val="0"/>
        <w:autoSpaceDE w:val="0"/>
        <w:autoSpaceDN w:val="0"/>
        <w:adjustRightInd w:val="0"/>
        <w:spacing w:line="360" w:lineRule="auto"/>
        <w:ind w:left="85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C5304A1" w14:textId="77777777" w:rsidR="007B03C1" w:rsidRDefault="007B03C1" w:rsidP="00B86888">
      <w:pPr>
        <w:widowControl w:val="0"/>
        <w:autoSpaceDE w:val="0"/>
        <w:autoSpaceDN w:val="0"/>
        <w:adjustRightInd w:val="0"/>
        <w:spacing w:line="360" w:lineRule="auto"/>
        <w:ind w:left="85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17998943" w14:textId="4FFBDFA2" w:rsidR="00FB0D80" w:rsidRPr="008D2145" w:rsidRDefault="00FB0D80" w:rsidP="00B86888">
      <w:pPr>
        <w:widowControl w:val="0"/>
        <w:autoSpaceDE w:val="0"/>
        <w:autoSpaceDN w:val="0"/>
        <w:adjustRightInd w:val="0"/>
        <w:spacing w:line="360" w:lineRule="auto"/>
        <w:ind w:left="851"/>
        <w:outlineLvl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D2145">
        <w:rPr>
          <w:rFonts w:ascii="Arial" w:hAnsi="Arial" w:cs="Arial"/>
          <w:color w:val="000000" w:themeColor="text1"/>
          <w:sz w:val="22"/>
          <w:szCs w:val="22"/>
          <w:u w:val="single"/>
        </w:rPr>
        <w:t>Redaktionsanfragen:</w:t>
      </w:r>
    </w:p>
    <w:p w14:paraId="63C09DBD" w14:textId="0CA5CACC" w:rsidR="00FB0D80" w:rsidRPr="008D2145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Björn Plantholt</w:t>
      </w:r>
      <w:r w:rsidR="00577468" w:rsidRPr="008D2145">
        <w:rPr>
          <w:rFonts w:ascii="Arial" w:hAnsi="Arial" w:cs="Arial"/>
          <w:color w:val="000000" w:themeColor="text1"/>
          <w:sz w:val="22"/>
          <w:szCs w:val="22"/>
        </w:rPr>
        <w:br/>
      </w:r>
      <w:r w:rsidR="002F15F7">
        <w:rPr>
          <w:rFonts w:ascii="Arial" w:hAnsi="Arial" w:cs="Arial"/>
          <w:color w:val="000000" w:themeColor="text1"/>
          <w:sz w:val="22"/>
          <w:szCs w:val="22"/>
        </w:rPr>
        <w:t>PR und Kommunikation</w:t>
      </w:r>
      <w:r w:rsidR="00577468" w:rsidRPr="008D2145">
        <w:rPr>
          <w:rFonts w:ascii="Arial" w:hAnsi="Arial" w:cs="Arial"/>
          <w:color w:val="000000" w:themeColor="text1"/>
          <w:sz w:val="22"/>
          <w:szCs w:val="22"/>
        </w:rPr>
        <w:t>, Köster GmbH</w:t>
      </w:r>
    </w:p>
    <w:p w14:paraId="6F7038B8" w14:textId="77777777" w:rsidR="00FB0D80" w:rsidRPr="008D2145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Tel.: +49 541 998 2224</w:t>
      </w:r>
    </w:p>
    <w:p w14:paraId="3F3CDB9C" w14:textId="77777777" w:rsidR="00751C81" w:rsidRPr="008D2145" w:rsidRDefault="00577468" w:rsidP="00577468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D2145">
        <w:rPr>
          <w:rFonts w:ascii="Arial" w:hAnsi="Arial" w:cs="Arial"/>
          <w:color w:val="000000" w:themeColor="text1"/>
          <w:sz w:val="22"/>
          <w:szCs w:val="22"/>
        </w:rPr>
        <w:t>Bjoern.Plantholt@koester-bau.de</w:t>
      </w:r>
    </w:p>
    <w:sectPr w:rsidR="00751C81" w:rsidRPr="008D2145" w:rsidSect="001B7F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2438" w:right="2835" w:bottom="1985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3DD8" w14:textId="77777777" w:rsidR="00477222" w:rsidRDefault="00477222" w:rsidP="00F169D1">
      <w:r>
        <w:separator/>
      </w:r>
    </w:p>
  </w:endnote>
  <w:endnote w:type="continuationSeparator" w:id="0">
    <w:p w14:paraId="462AC10C" w14:textId="77777777" w:rsidR="00477222" w:rsidRDefault="00477222" w:rsidP="00F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Sans Pro">
    <w:altName w:val="Candara"/>
    <w:panose1 w:val="00000000000000000000"/>
    <w:charset w:val="4D"/>
    <w:family w:val="swiss"/>
    <w:notTrueType/>
    <w:pitch w:val="variable"/>
    <w:sig w:usb0="0000000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588493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E5B7FF" w14:textId="77777777" w:rsidR="00E66373" w:rsidRDefault="00E66373" w:rsidP="008377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DD084E3" w14:textId="77777777" w:rsidR="007C58BB" w:rsidRDefault="007C58BB" w:rsidP="00E663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64336352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2F5CBB49" w14:textId="570BBF85" w:rsidR="00E66373" w:rsidRPr="00E66373" w:rsidRDefault="00E66373" w:rsidP="00E66373">
        <w:pPr>
          <w:pStyle w:val="Fuzeile"/>
          <w:framePr w:wrap="none" w:vAnchor="text" w:hAnchor="page" w:x="10983" w:y="-1239"/>
          <w:rPr>
            <w:rStyle w:val="Seitenzahl"/>
            <w:rFonts w:ascii="Arial" w:hAnsi="Arial" w:cs="Arial"/>
          </w:rPr>
        </w:pPr>
        <w:r w:rsidRPr="00E66373">
          <w:rPr>
            <w:rStyle w:val="Seitenzahl"/>
            <w:rFonts w:ascii="Arial" w:hAnsi="Arial" w:cs="Arial"/>
          </w:rPr>
          <w:fldChar w:fldCharType="begin"/>
        </w:r>
        <w:r w:rsidRPr="00E66373">
          <w:rPr>
            <w:rStyle w:val="Seitenzahl"/>
            <w:rFonts w:ascii="Arial" w:hAnsi="Arial" w:cs="Arial"/>
          </w:rPr>
          <w:instrText xml:space="preserve"> PAGE </w:instrText>
        </w:r>
        <w:r w:rsidRPr="00E66373">
          <w:rPr>
            <w:rStyle w:val="Seitenzahl"/>
            <w:rFonts w:ascii="Arial" w:hAnsi="Arial" w:cs="Arial"/>
          </w:rPr>
          <w:fldChar w:fldCharType="separate"/>
        </w:r>
        <w:r w:rsidR="007B03C1">
          <w:rPr>
            <w:rStyle w:val="Seitenzahl"/>
            <w:rFonts w:ascii="Arial" w:hAnsi="Arial" w:cs="Arial"/>
            <w:noProof/>
          </w:rPr>
          <w:t>4</w:t>
        </w:r>
        <w:r w:rsidRPr="00E66373">
          <w:rPr>
            <w:rStyle w:val="Seitenzahl"/>
            <w:rFonts w:ascii="Arial" w:hAnsi="Arial" w:cs="Arial"/>
          </w:rPr>
          <w:fldChar w:fldCharType="end"/>
        </w:r>
      </w:p>
    </w:sdtContent>
  </w:sdt>
  <w:p w14:paraId="1389B324" w14:textId="77777777" w:rsidR="00C1606B" w:rsidRDefault="00E028C2" w:rsidP="00E66373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A56A78" wp14:editId="6AF2430D">
              <wp:simplePos x="0" y="0"/>
              <wp:positionH relativeFrom="page">
                <wp:posOffset>5947410</wp:posOffset>
              </wp:positionH>
              <wp:positionV relativeFrom="page">
                <wp:posOffset>10225405</wp:posOffset>
              </wp:positionV>
              <wp:extent cx="1494790" cy="3181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49479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3E61" w14:textId="77777777" w:rsidR="00C1606B" w:rsidRPr="00AE25DB" w:rsidRDefault="00C1606B" w:rsidP="00AE25DB">
                          <w:pPr>
                            <w:pStyle w:val="Akzidenzen"/>
                          </w:pPr>
                          <w:r w:rsidRPr="00AE25DB">
                            <w:t>Abdruck frei. Beleg</w:t>
                          </w:r>
                          <w:r w:rsidR="00911D99">
                            <w:t xml:space="preserve"> erbeten</w:t>
                          </w:r>
                          <w:r w:rsidRPr="00AE25DB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56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3pt;margin-top:805.15pt;width:117.7pt;height:2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/bzwIAAPkFAAAOAAAAZHJzL2Uyb0RvYy54bWysVFFvmzAQfp+0/2D5nQIpSQCVVG0I06Ru&#10;q9TuBzhggjWwPdsJyab9951NSJr2ZdrGAzr7zufvu/t8N7f7rkU7qjQTPMPhVYAR5aWoGN9k+Otz&#10;4cUYaUN4RVrBaYYPVOPbxft3N71M6UQ0oq2oQpCE67SXGW6Mkanv67KhHdFXQlIOzlqojhhYqo1f&#10;KdJD9q71J0Ew83uhKqlESbWG3Xxw4oXLX9e0NF/qWlOD2gwDNuP+yv3X9u8vbki6UUQ2rDzCIH+B&#10;oiOMw6WnVDkxBG0Ve5OqY6USWtTmqhSdL+qaldRxADZh8IrNU0MkdVygOFqeyqT/X9ry8+5RIVZl&#10;eIYRJx206JnuDboXezS11emlTiHoSUKY2cM2dNkx1fJBlN804mLZEL6hd1pCta0XtlYVM4+CcQNQ&#10;3cYxRinRN5RUl9uO5/NBwuUu2CKwGewSIPgvMAyAtEWz7j+JCo6QrREO0b5Wne0BVBUBTGj34dRi&#10;y6m02KMkmifgKsF3HcbhtWPpk3Q8LZU2H6jokDUyrICUy052D9pYNCQdQ+xlXBSsbZ2MWn6xAYHD&#10;DtwNR63PonCq+JkEySpexZEXTWYrLwry3LsrlpE3K8L5NL/Ol8s8/GXvDaO0YVVFub1mVGgY/ZkC&#10;jm9l0NZJo1q0rLLpLCStNutlq9COwAsp3OdqDp5zmH8JwxUBuLyiFE6i4H6SeMUsnntREU29ZB7E&#10;XhAm98ksgMLnxSWlB8bpv1NCfYaT6WQ6qPIM+hW3wH1vuZG0YwZmUMu6DMenIJJana545VprCGsH&#10;+0UpLPxzKaDdY6OdYK1GB7Wa/XrvnphTsxXzWlQHULASIDDQIsxPMBqhfmDUwyzKsP6+JYpi1H7k&#10;8FTs4BoNNRrr0SC8hKMZNhgN5tIMA24rFds0kHl4sFzcwUupmRPxGcXxfcF8cVyOs9AOsJdrF3We&#10;2IvfAAAA//8DAFBLAwQUAAYACAAAACEAvEfC3eEAAAAOAQAADwAAAGRycy9kb3ducmV2LnhtbEyP&#10;wU7DMBBE70j8g7VI3KidFhmaxqkqBCckRBoOPTqJm1iN1yF22/D3bE5w3Jmn2ZlsO7meXcwYrEcF&#10;yUIAM1j7xmKr4Kt8e3gGFqLGRvcejYIfE2Cb395kOm38FQtz2ceWUQiGVCvoYhxSzkPdGafDwg8G&#10;yTv60elI59jyZtRXCnc9XwohudMW6UOnB/PSmfq0PzsFuwMWr/b7o/osjoUty7XAd3lS6v5u2m2A&#10;RTPFPxjm+lQdcupU+TM2gfUK1ispCSVDJmIFbEaSpyXtq2ZNikfgecb/z8h/AQAA//8DAFBLAQIt&#10;ABQABgAIAAAAIQC2gziS/gAAAOEBAAATAAAAAAAAAAAAAAAAAAAAAABbQ29udGVudF9UeXBlc10u&#10;eG1sUEsBAi0AFAAGAAgAAAAhADj9If/WAAAAlAEAAAsAAAAAAAAAAAAAAAAALwEAAF9yZWxzLy5y&#10;ZWxzUEsBAi0AFAAGAAgAAAAhADTHP9vPAgAA+QUAAA4AAAAAAAAAAAAAAAAALgIAAGRycy9lMm9E&#10;b2MueG1sUEsBAi0AFAAGAAgAAAAhALxHwt3hAAAADgEAAA8AAAAAAAAAAAAAAAAAKQUAAGRycy9k&#10;b3ducmV2LnhtbFBLBQYAAAAABAAEAPMAAAA3BgAAAAA=&#10;" filled="f" stroked="f">
              <o:lock v:ext="edit" aspectratio="t" verticies="t" text="t" shapetype="t"/>
              <v:textbox inset="0,0,0,0">
                <w:txbxContent>
                  <w:p w14:paraId="7C993E61" w14:textId="77777777" w:rsidR="00C1606B" w:rsidRPr="00AE25DB" w:rsidRDefault="00C1606B" w:rsidP="00AE25DB">
                    <w:pPr>
                      <w:pStyle w:val="Akzidenzen"/>
                    </w:pPr>
                    <w:r w:rsidRPr="00AE25DB">
                      <w:t>Abdruck frei. Beleg</w:t>
                    </w:r>
                    <w:r w:rsidR="00911D99">
                      <w:t xml:space="preserve"> erbeten</w:t>
                    </w:r>
                    <w:r w:rsidRPr="00AE25D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03322C" wp14:editId="74A8A3EA">
              <wp:simplePos x="0" y="0"/>
              <wp:positionH relativeFrom="page">
                <wp:posOffset>976630</wp:posOffset>
              </wp:positionH>
              <wp:positionV relativeFrom="page">
                <wp:posOffset>10105390</wp:posOffset>
              </wp:positionV>
              <wp:extent cx="3202305" cy="3009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2023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8CE3" w14:textId="1E5B4976" w:rsidR="00C1606B" w:rsidRPr="00F32710" w:rsidRDefault="00C1606B" w:rsidP="00AE25DB">
                          <w:pPr>
                            <w:pStyle w:val="Akzidenzen"/>
                          </w:pPr>
                          <w:r w:rsidRPr="00F51E95">
                            <w:rPr>
                              <w:b/>
                            </w:rPr>
                            <w:t xml:space="preserve">Köster </w:t>
                          </w:r>
                          <w:r w:rsidR="00DE5FF8">
                            <w:rPr>
                              <w:b/>
                            </w:rPr>
                            <w:t>GmbH</w:t>
                          </w:r>
                          <w:r w:rsidRPr="00C1606B">
                            <w:rPr>
                              <w:b/>
                            </w:rPr>
                            <w:t xml:space="preserve"> </w:t>
                          </w:r>
                          <w:r w:rsidRPr="00F32710">
                            <w:t xml:space="preserve">| Sutthauser Straße 280 | 49080 Osnabrück </w:t>
                          </w:r>
                        </w:p>
                        <w:p w14:paraId="634FBAAD" w14:textId="77777777" w:rsidR="00C1606B" w:rsidRPr="00F32710" w:rsidRDefault="00C1606B" w:rsidP="00AE25DB">
                          <w:pPr>
                            <w:pStyle w:val="Akzidenzen"/>
                          </w:pPr>
                          <w:r w:rsidRPr="00F32710">
                            <w:t>T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(05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rPr>
                              <w:spacing w:val="-3"/>
                            </w:rPr>
                            <w:t>41)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98-0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|</w:t>
                          </w:r>
                          <w:hyperlink r:id="rId1"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F32710">
                              <w:t>presse@koester-bau.de</w:t>
                            </w:r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 w:rsidRPr="00F32710">
                            <w:t>|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hyperlink r:id="rId2">
                            <w:r w:rsidRPr="00F32710">
                              <w:t>www.koester-bau.de</w:t>
                            </w:r>
                          </w:hyperlink>
                        </w:p>
                        <w:p w14:paraId="04B9735D" w14:textId="77777777" w:rsidR="00AC576A" w:rsidRDefault="00AC576A" w:rsidP="00AE25DB">
                          <w:pPr>
                            <w:pStyle w:val="Akzidenz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32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6.9pt;margin-top:795.7pt;width:252.15pt;height:2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g20QIAAPkFAAAOAAAAZHJzL2Uyb0RvYy54bWysVFFvmzAQfp+0/2D5nWIISQMqqdoQpknd&#10;VqndD3DABGtgM9sJyab9951NSJr2ZdrGA7LP5/P33X13N7f7tkE7pjSXIsXBFcGIiUKWXGxS/PU5&#10;9+YYaUNFSRspWIoPTOPbxft3N32XsFDWsimZQhBE6KTvUlwb0yW+r4uatVRfyY4JOKykaqmBrdr4&#10;paI9RG8bPyRk5vdSlZ2SBdMarNlwiBcuflWxwnypKs0MalIM2Iz7K/df27+/uKHJRtGu5sURBv0L&#10;FC3lAh49hcqooWir+JtQLS+U1LIyV4VsfVlVvGCOA7AJyCs2TzXtmOMCydHdKU36/4UtPu8eFeJl&#10;iqcYCdpCiZ7Z3qB7uUczm52+0wk4PXXgZvZghio7prp7kMU3jYRc1lRs2J3uINv2FEyrkptHyYUB&#10;qM5w9FFK9jWj5aXZ8Xw+dPC4c7YIbAS7BQj+CwwDIG3RrPtPsoQrdGukQ7SvVGtrAFlFABPKfTiV&#10;2HIqwDgJSTghwLWAswkhcew04NNkvN0pbT4w2SK7SLECUi463T1oY9HQZHSxjwmZ86ZxMmrEhQEc&#10;Bwu8DVftmUXhVPEzJvFqvppHXhTOVl5Essy7y5eRN8uD62k2yZbLLPhl3w2ipOZlyYR9ZlRoEP2Z&#10;Ao69MmjrpFEtG17acBaSVpv1slFoR6FDcve5nMPJ2c2/hOGSAFxeUQrCiNyHsZfP5tdelEdTL74m&#10;c48E8X08I1EcZfklpQcu2L9TQn2K42k4HVR5Bv2KG3HfW240abmBGdTwNsXzkxNNrE5XonSlNZQ3&#10;w/pFKiz8cyqg3GOhnWCtRge1mv1671osHBtqLcsDKFhJEBjIFOYnLGqpfmDUwyxKsf6+pYph1HwU&#10;0Cp2cI0LNS7W44KKAq6m2GA0LJdmGHDbTvFNDZGHhhXyDjql4k7EtqUGFMf+gvniuBxnoR1gL/fO&#10;6zyxF78BAAD//wMAUEsDBBQABgAIAAAAIQDAdPtt4QAAAA0BAAAPAAAAZHJzL2Rvd25yZXYueG1s&#10;TI9BT4NAEIXvJv6HzZh4swvWEoosTWP0ZGKkePC4wBQ2ZWeR3bb4752e6m3ezMub7+Wb2Q7ihJM3&#10;jhTEiwgEUuNaQ52Cr+rtIQXhg6ZWD45QwS962BS3N7nOWnemEk+70AkOIZ9pBX0IYyalb3q02i/c&#10;iMS3vZusDiynTraTPnO4HeRjFCXSakP8odcjvvTYHHZHq2D7TeWr+fmoP8t9aapqHdF7clDq/m7e&#10;PoMIOIerGS74jA4FM9XuSK0XA+vVktHDZVjHTyDYkqzSGETNq2SZpiCLXP5vUfwBAAD//wMAUEsB&#10;Ai0AFAAGAAgAAAAhALaDOJL+AAAA4QEAABMAAAAAAAAAAAAAAAAAAAAAAFtDb250ZW50X1R5cGVz&#10;XS54bWxQSwECLQAUAAYACAAAACEAOP0h/9YAAACUAQAACwAAAAAAAAAAAAAAAAAvAQAAX3JlbHMv&#10;LnJlbHNQSwECLQAUAAYACAAAACEA5zeINtECAAD5BQAADgAAAAAAAAAAAAAAAAAuAgAAZHJzL2Uy&#10;b0RvYy54bWxQSwECLQAUAAYACAAAACEAwHT7beEAAAANAQAADwAAAAAAAAAAAAAAAAArBQAAZHJz&#10;L2Rvd25yZXYueG1sUEsFBgAAAAAEAAQA8wAAADkGAAAAAA==&#10;" filled="f" stroked="f">
              <o:lock v:ext="edit" aspectratio="t" verticies="t" text="t" shapetype="t"/>
              <v:textbox inset="0,0,0,0">
                <w:txbxContent>
                  <w:p w14:paraId="415E8CE3" w14:textId="1E5B4976" w:rsidR="00C1606B" w:rsidRPr="00F32710" w:rsidRDefault="00C1606B" w:rsidP="00AE25DB">
                    <w:pPr>
                      <w:pStyle w:val="Akzidenzen"/>
                    </w:pPr>
                    <w:r w:rsidRPr="00F51E95">
                      <w:rPr>
                        <w:b/>
                      </w:rPr>
                      <w:t xml:space="preserve">Köster </w:t>
                    </w:r>
                    <w:r w:rsidR="00DE5FF8">
                      <w:rPr>
                        <w:b/>
                      </w:rPr>
                      <w:t>GmbH</w:t>
                    </w:r>
                    <w:r w:rsidRPr="00C1606B">
                      <w:rPr>
                        <w:b/>
                      </w:rPr>
                      <w:t xml:space="preserve"> </w:t>
                    </w:r>
                    <w:r w:rsidRPr="00F32710">
                      <w:t xml:space="preserve">| Sutthauser Straße 280 | 49080 Osnabrück </w:t>
                    </w:r>
                  </w:p>
                  <w:p w14:paraId="634FBAAD" w14:textId="77777777" w:rsidR="00C1606B" w:rsidRPr="00F32710" w:rsidRDefault="00C1606B" w:rsidP="00AE25DB">
                    <w:pPr>
                      <w:pStyle w:val="Akzidenzen"/>
                    </w:pPr>
                    <w:r w:rsidRPr="00F32710">
                      <w:t>T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(05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rPr>
                        <w:spacing w:val="-3"/>
                      </w:rPr>
                      <w:t>41)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98-0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|</w:t>
                    </w:r>
                    <w:hyperlink r:id="rId3">
                      <w:r w:rsidRPr="00F32710">
                        <w:rPr>
                          <w:spacing w:val="-8"/>
                        </w:rPr>
                        <w:t xml:space="preserve"> </w:t>
                      </w:r>
                      <w:r w:rsidRPr="00F32710">
                        <w:t>presse@koester-bau.de</w:t>
                      </w:r>
                      <w:r w:rsidRPr="00F32710">
                        <w:rPr>
                          <w:spacing w:val="-8"/>
                        </w:rPr>
                        <w:t xml:space="preserve"> </w:t>
                      </w:r>
                    </w:hyperlink>
                    <w:r w:rsidRPr="00F32710">
                      <w:t>|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hyperlink r:id="rId4">
                      <w:r w:rsidRPr="00F32710">
                        <w:t>www.koester-bau.de</w:t>
                      </w:r>
                    </w:hyperlink>
                  </w:p>
                  <w:p w14:paraId="04B9735D" w14:textId="77777777" w:rsidR="00AC576A" w:rsidRDefault="00AC576A" w:rsidP="00AE25DB">
                    <w:pPr>
                      <w:pStyle w:val="Akzidenze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AA3AD4" w14:textId="77777777" w:rsidR="00C1606B" w:rsidRDefault="00C160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CFF0" w14:textId="77777777" w:rsidR="00DE5FF8" w:rsidRDefault="00DE5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B00F" w14:textId="77777777" w:rsidR="00477222" w:rsidRDefault="00477222" w:rsidP="00F169D1">
      <w:r>
        <w:separator/>
      </w:r>
    </w:p>
  </w:footnote>
  <w:footnote w:type="continuationSeparator" w:id="0">
    <w:p w14:paraId="1B1CAAF9" w14:textId="77777777" w:rsidR="00477222" w:rsidRDefault="00477222" w:rsidP="00F1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CC85" w14:textId="5777CEDE" w:rsidR="00DE5FF8" w:rsidRDefault="00DE5F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A86F" w14:textId="2A480EF0" w:rsidR="000D059D" w:rsidRDefault="00E028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0B2D32E" wp14:editId="775C6DF0">
              <wp:simplePos x="0" y="0"/>
              <wp:positionH relativeFrom="column">
                <wp:posOffset>-648335</wp:posOffset>
              </wp:positionH>
              <wp:positionV relativeFrom="paragraph">
                <wp:posOffset>179070</wp:posOffset>
              </wp:positionV>
              <wp:extent cx="647700" cy="10307955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647700" cy="10307955"/>
                      </a:xfrm>
                      <a:prstGeom prst="rect">
                        <a:avLst/>
                      </a:prstGeom>
                      <a:solidFill>
                        <a:srgbClr val="D822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21C1FF" id="Rechteck 10" o:spid="_x0000_s1026" style="position:absolute;margin-left:-51.05pt;margin-top:14.1pt;width:51pt;height:811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TRpQIAAEMFAAAOAAAAZHJzL2Uyb0RvYy54bWysVN9v2jAQfp+0/8Hy+5rAaKFRoUKwTpNQ&#10;i1amPh+OQ6w6Ps82BPbX72xCS7s9TctD5Pvh++6+u/PN7b7RbCedV2jGvHeRcyaNwFKZzZj/WN19&#10;GnHmA5gSNBo55gfp+e3k44eb1hayjzXqUjpGQYwvWjvmdQi2yDIvatmAv0ArDRkrdA0EEt0mKx20&#10;FL3RWT/Pr7IWXWkdCuk9aedHI5+k+FUlRXioKi8D02NOuYX0d+m/jv9scgPFxoGtlejSgH/IogFl&#10;CPQl1BwCsK1Tf4RqlHDosQoXApsMq0oJmWqganr5u2oea7Ay1ULkePtCk/9/YcX9bumYKql3RI+B&#10;hnr0XYo6SPHMSEX8tNYX5PZoly5W6O0CxbNnBmc1mI2cekss0326jl9KFZaoTKAUk6LzcQ7bWkL5&#10;Vp3qWx0sYSbnldyHGCGKBJy9QY6C73LYV66JuRB/bJ+aeXhpJsVggpRXg+Ewp5oEmXr553x4fXmZ&#10;okJxum6dD18lNiwextxRHamJsFv4EBOA4uSSKketyjuldRLcZj3Tju2AJms+6vf70y66P3fThrWE&#10;3z+mAjThlYZAWTWWOPdmwxnoDa2OCC5hG4wIaSwj9hx8fcRIYSMEFI0KtDRaNWM+yuPXIWsTrTKN&#10;fVfBK2vxtMbyQO12SNUSNd6KO0UgC/BhCY4Gn5S0zOGBfpVGyhy7E2c1ul9/00d/mkeyctbSIlFV&#10;P7fgJGf6m6F+X/cGAwobkjC4HPZJcOeW9bnFbJsZEqM0D5RdOkb/oE/HymHzRDs/jahkAiMI+8hf&#10;J8zCccHp1RByOk1utG0WwsI8WhGDR54ivav9Ezjb9T/Q6NzjaemgeDcGR9940+B0G7BSaUZeee0m&#10;ljY1jU73qsSn4FxOXq9v3+Q3AAAA//8DAFBLAwQUAAYACAAAACEA56+z3+AAAAAKAQAADwAAAGRy&#10;cy9kb3ducmV2LnhtbEyPQU/CQBCF7yb8h82YeCvbNgGhdkuIUQ9ykgKG29Id24bubNNdoP57x5Me&#10;X+bLe9/kq9F24oqDbx0pSKYxCKTKmZZqBbvyNVqA8EGT0Z0jVPCNHlbF5C7XmXE3+sDrNtSCS8hn&#10;WkETQp9J6asGrfZT1yPx7csNVgeOQy3NoG9cbjuZxvFcWt0SLzS6x+cGq/P2Ynn382W5LMvHdnOs&#10;N/vzvj9Ux/c3pR7ux/UTiIBj+IPhV5/VoWCnk7uQ8aJTECVxmjCrIF2kIJiIOJ4YnM+SGcgil/9f&#10;KH4AAAD//wMAUEsBAi0AFAAGAAgAAAAhALaDOJL+AAAA4QEAABMAAAAAAAAAAAAAAAAAAAAAAFtD&#10;b250ZW50X1R5cGVzXS54bWxQSwECLQAUAAYACAAAACEAOP0h/9YAAACUAQAACwAAAAAAAAAAAAAA&#10;AAAvAQAAX3JlbHMvLnJlbHNQSwECLQAUAAYACAAAACEAkOyU0aUCAABDBQAADgAAAAAAAAAAAAAA&#10;AAAuAgAAZHJzL2Uyb0RvYy54bWxQSwECLQAUAAYACAAAACEA56+z3+AAAAAKAQAADwAAAAAAAAAA&#10;AAAAAAD/BAAAZHJzL2Rvd25yZXYueG1sUEsFBgAAAAAEAAQA8wAAAAwGAAAAAA==&#10;" fillcolor="#d8222a" stroked="f" strokeweight="1pt">
              <o:lock v:ext="edit" aspectratio="t" verticies="t" text="t" shapetype="t"/>
            </v:rect>
          </w:pict>
        </mc:Fallback>
      </mc:AlternateContent>
    </w:r>
  </w:p>
  <w:p w14:paraId="40AE6E22" w14:textId="77777777" w:rsidR="000D059D" w:rsidRDefault="00E028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F29569" wp14:editId="085AB57D">
              <wp:simplePos x="0" y="0"/>
              <wp:positionH relativeFrom="page">
                <wp:posOffset>965835</wp:posOffset>
              </wp:positionH>
              <wp:positionV relativeFrom="page">
                <wp:posOffset>377190</wp:posOffset>
              </wp:positionV>
              <wp:extent cx="1871345" cy="2724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713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3170" w14:textId="77777777" w:rsidR="00F51E95" w:rsidRPr="00CE540E" w:rsidRDefault="00F51E95" w:rsidP="00F51E95">
                          <w:pPr>
                            <w:spacing w:line="408" w:lineRule="exact"/>
                            <w:ind w:left="20"/>
                            <w:rPr>
                              <w:rFonts w:ascii="Rotis SemiSans Pro" w:hAnsi="Rotis SemiSans Pro"/>
                              <w:b/>
                              <w:sz w:val="32"/>
                            </w:rPr>
                          </w:pPr>
                          <w:r w:rsidRPr="00CE540E">
                            <w:rPr>
                              <w:rFonts w:ascii="Rotis SemiSans Pro" w:hAnsi="Rotis SemiSans Pro"/>
                              <w:b/>
                              <w:w w:val="105"/>
                              <w:sz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295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6.05pt;margin-top:29.7pt;width:147.35pt;height:2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3nzAIAAPMF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0LsQI0566NET3Rl0J3ZoZsszSJ2B16MEP7MDM7g6qlrei+qrRlwsWsLX9FZLKLc9BdOyZuZBMG4A&#10;qzMcfJQSQ0tJfWl2RJ/2EpI7Z4vARrBbgOCfYRgBaYtmNXwUNVwhGyMcol2jetsEKCsCmNDv/anH&#10;llNlsSez8F08waiCs2gWxeHEpSDZ8bZU2rynokd2kWMFpFx0sr3XxqIh2dHFJuOiZF3ndNTxCwM4&#10;jhbIDVftmUXhZPEjDdJlskxiL46mSy8OisK7LRexNy3D2aR4VywWRfjT5g3jrGV1TblNc5RoGP+Z&#10;BA6PZRTXSaRadKy24SwkrdarRafQlsATKd13KMiZm38JwxUBuLygFEZxcBelXjlNZl5cxhMvnQWJ&#10;F4TpXToN4jQuyktK94zTf6eEhhynk2gyqvK33AL3veZGsp4ZGEId63OcnJxIZnW65LVrrSGsG9dn&#10;pbDwn0sB7T422gnWanRUq9mtdhDFqngl6j1IVwlQFugTJicsWqG+YzTAFMqx/rYhimLUfeDwRuzI&#10;Oi7UcbE6Lgiv4GqODUbjcmHG0baRiq1biDy+VC5u4Yk0zKn3GcXhYcFkcSQOU9COrvO983qe1fNf&#10;AAAA//8DAFBLAwQUAAYACAAAACEAJx+FPN8AAAAKAQAADwAAAGRycy9kb3ducmV2LnhtbEyPMU/D&#10;MBSEdyT+g/WQ2KjdkEY0jVNVCCYkRBqGjk7sJlbj5xC7bfj3PCYYT3e6+67Yzm5gFzMF61HCciGA&#10;GWy9tthJ+KxfH56AhahQq8GjkfBtAmzL25tC5dpfsTKXfewYlWDIlYQ+xjHnPLS9cSos/GiQvKOf&#10;nIokp47rSV2p3A08ESLjTlmkhV6N5rk37Wl/dhJ2B6xe7Nd781EdK1vXa4Fv2UnK+7t5twEWzRz/&#10;wvCLT+hQElPjz6gDG0ivkiVFJazWKTAKpGlGXxpyRPIIvCz4/wvlDwAAAP//AwBQSwECLQAUAAYA&#10;CAAAACEAtoM4kv4AAADhAQAAEwAAAAAAAAAAAAAAAAAAAAAAW0NvbnRlbnRfVHlwZXNdLnhtbFBL&#10;AQItABQABgAIAAAAIQA4/SH/1gAAAJQBAAALAAAAAAAAAAAAAAAAAC8BAABfcmVscy8ucmVsc1BL&#10;AQItABQABgAIAAAAIQAA1u3nzAIAAPMFAAAOAAAAAAAAAAAAAAAAAC4CAABkcnMvZTJvRG9jLnht&#10;bFBLAQItABQABgAIAAAAIQAnH4U83wAAAAoBAAAPAAAAAAAAAAAAAAAAACYFAABkcnMvZG93bnJl&#10;di54bWxQSwUGAAAAAAQABADzAAAAMgYAAAAA&#10;" filled="f" stroked="f">
              <o:lock v:ext="edit" aspectratio="t" verticies="t" text="t" shapetype="t"/>
              <v:textbox inset="0,0,0,0">
                <w:txbxContent>
                  <w:p w14:paraId="04A53170" w14:textId="77777777" w:rsidR="00F51E95" w:rsidRPr="00CE540E" w:rsidRDefault="00F51E95" w:rsidP="00F51E95">
                    <w:pPr>
                      <w:spacing w:line="408" w:lineRule="exact"/>
                      <w:ind w:left="20"/>
                      <w:rPr>
                        <w:rFonts w:ascii="Rotis SemiSans Pro" w:hAnsi="Rotis SemiSans Pro"/>
                        <w:b/>
                        <w:sz w:val="32"/>
                      </w:rPr>
                    </w:pPr>
                    <w:r w:rsidRPr="00CE540E">
                      <w:rPr>
                        <w:rFonts w:ascii="Rotis SemiSans Pro" w:hAnsi="Rotis SemiSans Pro"/>
                        <w:b/>
                        <w:w w:val="105"/>
                        <w:sz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B3A" w:rsidRPr="000D059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F135CF" wp14:editId="32A9FEEC">
          <wp:simplePos x="0" y="0"/>
          <wp:positionH relativeFrom="column">
            <wp:posOffset>-565785</wp:posOffset>
          </wp:positionH>
          <wp:positionV relativeFrom="paragraph">
            <wp:posOffset>196215</wp:posOffset>
          </wp:positionV>
          <wp:extent cx="485775" cy="485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ester_Logo_20x20cm_bearbei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B8E5" w14:textId="3DBB59FB" w:rsidR="00DE5FF8" w:rsidRDefault="00DE5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AC8"/>
    <w:multiLevelType w:val="hybridMultilevel"/>
    <w:tmpl w:val="E4F2BABA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743654"/>
    <w:multiLevelType w:val="hybridMultilevel"/>
    <w:tmpl w:val="52AAD50A"/>
    <w:lvl w:ilvl="0" w:tplc="9906F1C2">
      <w:start w:val="1"/>
      <w:numFmt w:val="bullet"/>
      <w:suff w:val="space"/>
      <w:lvlText w:val=""/>
      <w:lvlJc w:val="left"/>
      <w:pPr>
        <w:ind w:left="255" w:hanging="255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B"/>
    <w:rsid w:val="00011456"/>
    <w:rsid w:val="00061CEA"/>
    <w:rsid w:val="00062D13"/>
    <w:rsid w:val="00083D92"/>
    <w:rsid w:val="000A2B03"/>
    <w:rsid w:val="000A4715"/>
    <w:rsid w:val="000A545E"/>
    <w:rsid w:val="000B2F30"/>
    <w:rsid w:val="000B4995"/>
    <w:rsid w:val="000D059D"/>
    <w:rsid w:val="000E4FBF"/>
    <w:rsid w:val="000E6A14"/>
    <w:rsid w:val="00106BB8"/>
    <w:rsid w:val="00157364"/>
    <w:rsid w:val="001804ED"/>
    <w:rsid w:val="00197800"/>
    <w:rsid w:val="001A05F6"/>
    <w:rsid w:val="001B7FEF"/>
    <w:rsid w:val="001C1566"/>
    <w:rsid w:val="001C4DC5"/>
    <w:rsid w:val="001D1592"/>
    <w:rsid w:val="001D53C2"/>
    <w:rsid w:val="001E38C7"/>
    <w:rsid w:val="001F4287"/>
    <w:rsid w:val="001F7A60"/>
    <w:rsid w:val="00206E8B"/>
    <w:rsid w:val="00207086"/>
    <w:rsid w:val="00220A1B"/>
    <w:rsid w:val="00224560"/>
    <w:rsid w:val="00227B9A"/>
    <w:rsid w:val="00230917"/>
    <w:rsid w:val="00252BA1"/>
    <w:rsid w:val="002536B1"/>
    <w:rsid w:val="00256B3E"/>
    <w:rsid w:val="00271004"/>
    <w:rsid w:val="00275F48"/>
    <w:rsid w:val="002778F5"/>
    <w:rsid w:val="00291414"/>
    <w:rsid w:val="002E0436"/>
    <w:rsid w:val="002E0E23"/>
    <w:rsid w:val="002E17E4"/>
    <w:rsid w:val="002F15F7"/>
    <w:rsid w:val="002F2D33"/>
    <w:rsid w:val="00305081"/>
    <w:rsid w:val="003077A0"/>
    <w:rsid w:val="003440B3"/>
    <w:rsid w:val="0036513F"/>
    <w:rsid w:val="00383A5A"/>
    <w:rsid w:val="003904BE"/>
    <w:rsid w:val="00392D1A"/>
    <w:rsid w:val="003968DA"/>
    <w:rsid w:val="003A5855"/>
    <w:rsid w:val="003A7588"/>
    <w:rsid w:val="003D0923"/>
    <w:rsid w:val="003D36F7"/>
    <w:rsid w:val="003D718C"/>
    <w:rsid w:val="003E0C93"/>
    <w:rsid w:val="003F7EDA"/>
    <w:rsid w:val="00414EAC"/>
    <w:rsid w:val="004452BC"/>
    <w:rsid w:val="004604E5"/>
    <w:rsid w:val="00466243"/>
    <w:rsid w:val="00477222"/>
    <w:rsid w:val="004B0A3B"/>
    <w:rsid w:val="004D4CB0"/>
    <w:rsid w:val="004D62D8"/>
    <w:rsid w:val="004E0B0E"/>
    <w:rsid w:val="004F5099"/>
    <w:rsid w:val="00510763"/>
    <w:rsid w:val="00514166"/>
    <w:rsid w:val="00516E32"/>
    <w:rsid w:val="005229D2"/>
    <w:rsid w:val="00525118"/>
    <w:rsid w:val="00540306"/>
    <w:rsid w:val="00554A50"/>
    <w:rsid w:val="00574E43"/>
    <w:rsid w:val="00577468"/>
    <w:rsid w:val="00585CA5"/>
    <w:rsid w:val="00595433"/>
    <w:rsid w:val="005B3C96"/>
    <w:rsid w:val="005C1991"/>
    <w:rsid w:val="005C76BA"/>
    <w:rsid w:val="005D3846"/>
    <w:rsid w:val="005F5CE7"/>
    <w:rsid w:val="00601AEA"/>
    <w:rsid w:val="00617CCC"/>
    <w:rsid w:val="006200D5"/>
    <w:rsid w:val="006256F8"/>
    <w:rsid w:val="0063201F"/>
    <w:rsid w:val="0064257B"/>
    <w:rsid w:val="00655748"/>
    <w:rsid w:val="00674F59"/>
    <w:rsid w:val="00693C90"/>
    <w:rsid w:val="006C0FEE"/>
    <w:rsid w:val="006C6D7A"/>
    <w:rsid w:val="006D2DAE"/>
    <w:rsid w:val="006E1876"/>
    <w:rsid w:val="006F5407"/>
    <w:rsid w:val="00702A71"/>
    <w:rsid w:val="0071524D"/>
    <w:rsid w:val="0071682C"/>
    <w:rsid w:val="007279C7"/>
    <w:rsid w:val="0073093A"/>
    <w:rsid w:val="007403FD"/>
    <w:rsid w:val="00741897"/>
    <w:rsid w:val="007451AF"/>
    <w:rsid w:val="00751C81"/>
    <w:rsid w:val="0075276B"/>
    <w:rsid w:val="007528B3"/>
    <w:rsid w:val="00780C01"/>
    <w:rsid w:val="007B03C1"/>
    <w:rsid w:val="007C1BA8"/>
    <w:rsid w:val="007C58BB"/>
    <w:rsid w:val="007E1301"/>
    <w:rsid w:val="007F5388"/>
    <w:rsid w:val="008038D3"/>
    <w:rsid w:val="00815267"/>
    <w:rsid w:val="00817C9E"/>
    <w:rsid w:val="00817DE1"/>
    <w:rsid w:val="008378A8"/>
    <w:rsid w:val="008569DA"/>
    <w:rsid w:val="00860032"/>
    <w:rsid w:val="00865A76"/>
    <w:rsid w:val="00892B3A"/>
    <w:rsid w:val="008959BF"/>
    <w:rsid w:val="008D2145"/>
    <w:rsid w:val="008E51E3"/>
    <w:rsid w:val="00903A0A"/>
    <w:rsid w:val="00911D99"/>
    <w:rsid w:val="00912BEB"/>
    <w:rsid w:val="00915F1D"/>
    <w:rsid w:val="009241C6"/>
    <w:rsid w:val="00936E8A"/>
    <w:rsid w:val="00937E14"/>
    <w:rsid w:val="009622D3"/>
    <w:rsid w:val="0098448B"/>
    <w:rsid w:val="009A34F2"/>
    <w:rsid w:val="009B30D1"/>
    <w:rsid w:val="009D5C8B"/>
    <w:rsid w:val="009E4F8F"/>
    <w:rsid w:val="00A06B92"/>
    <w:rsid w:val="00A23549"/>
    <w:rsid w:val="00A37D51"/>
    <w:rsid w:val="00A45BB4"/>
    <w:rsid w:val="00A761DA"/>
    <w:rsid w:val="00A960F7"/>
    <w:rsid w:val="00AA2C4C"/>
    <w:rsid w:val="00AB10AA"/>
    <w:rsid w:val="00AB3170"/>
    <w:rsid w:val="00AC4C02"/>
    <w:rsid w:val="00AC576A"/>
    <w:rsid w:val="00AE0B3D"/>
    <w:rsid w:val="00AE25DB"/>
    <w:rsid w:val="00AF055D"/>
    <w:rsid w:val="00B06C9B"/>
    <w:rsid w:val="00B16913"/>
    <w:rsid w:val="00B277D4"/>
    <w:rsid w:val="00B33387"/>
    <w:rsid w:val="00B720E5"/>
    <w:rsid w:val="00B73BFC"/>
    <w:rsid w:val="00B82F3F"/>
    <w:rsid w:val="00B86888"/>
    <w:rsid w:val="00B87C67"/>
    <w:rsid w:val="00B91B5A"/>
    <w:rsid w:val="00B9202B"/>
    <w:rsid w:val="00BB1237"/>
    <w:rsid w:val="00BB6447"/>
    <w:rsid w:val="00BD56D8"/>
    <w:rsid w:val="00BF57BA"/>
    <w:rsid w:val="00BF65D4"/>
    <w:rsid w:val="00C12A50"/>
    <w:rsid w:val="00C1606B"/>
    <w:rsid w:val="00C22EF7"/>
    <w:rsid w:val="00C3067C"/>
    <w:rsid w:val="00C36AB4"/>
    <w:rsid w:val="00C41C95"/>
    <w:rsid w:val="00C43708"/>
    <w:rsid w:val="00C62426"/>
    <w:rsid w:val="00C6688A"/>
    <w:rsid w:val="00C93174"/>
    <w:rsid w:val="00C94130"/>
    <w:rsid w:val="00CA3C42"/>
    <w:rsid w:val="00CA6422"/>
    <w:rsid w:val="00CB44B5"/>
    <w:rsid w:val="00CC7BC4"/>
    <w:rsid w:val="00CD0A68"/>
    <w:rsid w:val="00CD30C7"/>
    <w:rsid w:val="00CE540E"/>
    <w:rsid w:val="00CF08BF"/>
    <w:rsid w:val="00CF6D47"/>
    <w:rsid w:val="00D143F3"/>
    <w:rsid w:val="00D25CE7"/>
    <w:rsid w:val="00D43A55"/>
    <w:rsid w:val="00D546D2"/>
    <w:rsid w:val="00D5703A"/>
    <w:rsid w:val="00D8478F"/>
    <w:rsid w:val="00D94092"/>
    <w:rsid w:val="00D94B3F"/>
    <w:rsid w:val="00DE5FF8"/>
    <w:rsid w:val="00DF3B87"/>
    <w:rsid w:val="00E028C2"/>
    <w:rsid w:val="00E02EF1"/>
    <w:rsid w:val="00E35CC7"/>
    <w:rsid w:val="00E37B38"/>
    <w:rsid w:val="00E428C8"/>
    <w:rsid w:val="00E43C21"/>
    <w:rsid w:val="00E51732"/>
    <w:rsid w:val="00E66373"/>
    <w:rsid w:val="00E66A58"/>
    <w:rsid w:val="00E6784C"/>
    <w:rsid w:val="00E67B98"/>
    <w:rsid w:val="00E704EE"/>
    <w:rsid w:val="00E9255F"/>
    <w:rsid w:val="00E96F7B"/>
    <w:rsid w:val="00EB47E3"/>
    <w:rsid w:val="00EC048A"/>
    <w:rsid w:val="00ED076A"/>
    <w:rsid w:val="00EE1159"/>
    <w:rsid w:val="00EF686E"/>
    <w:rsid w:val="00F03CAB"/>
    <w:rsid w:val="00F10ADF"/>
    <w:rsid w:val="00F169D1"/>
    <w:rsid w:val="00F16C99"/>
    <w:rsid w:val="00F32710"/>
    <w:rsid w:val="00F4007E"/>
    <w:rsid w:val="00F51E95"/>
    <w:rsid w:val="00F579F6"/>
    <w:rsid w:val="00F60DFB"/>
    <w:rsid w:val="00F60EEB"/>
    <w:rsid w:val="00F656AA"/>
    <w:rsid w:val="00F6608A"/>
    <w:rsid w:val="00F73DF8"/>
    <w:rsid w:val="00F80119"/>
    <w:rsid w:val="00F90326"/>
    <w:rsid w:val="00FB0D80"/>
    <w:rsid w:val="00FB249A"/>
    <w:rsid w:val="00FC3F4D"/>
    <w:rsid w:val="00FD1EEB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005C0"/>
  <w15:docId w15:val="{8632C027-9DC2-994C-AEDB-4CCBB89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73BFC"/>
  </w:style>
  <w:style w:type="paragraph" w:styleId="berschrift1">
    <w:name w:val="heading 1"/>
    <w:basedOn w:val="Standard"/>
    <w:next w:val="Standard"/>
    <w:link w:val="berschrift1Zchn"/>
    <w:uiPriority w:val="9"/>
    <w:rsid w:val="00F60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qFormat/>
    <w:rsid w:val="00741897"/>
    <w:pPr>
      <w:spacing w:line="360" w:lineRule="auto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berschrift">
    <w:name w:val="Überschrift"/>
    <w:basedOn w:val="Standard"/>
    <w:qFormat/>
    <w:rsid w:val="00AE25DB"/>
    <w:pPr>
      <w:ind w:left="850"/>
    </w:pPr>
    <w:rPr>
      <w:rFonts w:ascii="Rotis SemiSans Pro" w:hAnsi="Rotis SemiSans Pro"/>
      <w:sz w:val="32"/>
      <w:szCs w:val="32"/>
    </w:rPr>
  </w:style>
  <w:style w:type="paragraph" w:styleId="KeinLeerraum">
    <w:name w:val="No Spacing"/>
    <w:uiPriority w:val="1"/>
    <w:rsid w:val="00F60DFB"/>
  </w:style>
  <w:style w:type="character" w:customStyle="1" w:styleId="berschrift1Zchn">
    <w:name w:val="Überschrift 1 Zchn"/>
    <w:basedOn w:val="Absatz-Standardschriftart"/>
    <w:link w:val="berschrift1"/>
    <w:uiPriority w:val="9"/>
    <w:rsid w:val="00F60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kumenttitel">
    <w:name w:val="Dokumenttitel"/>
    <w:basedOn w:val="Standard"/>
    <w:rsid w:val="00F60DFB"/>
    <w:rPr>
      <w:rFonts w:ascii="Rotis SemiSans Pro" w:hAnsi="Rotis SemiSans Pro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169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69D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9D1"/>
  </w:style>
  <w:style w:type="paragraph" w:styleId="Fuzeile">
    <w:name w:val="footer"/>
    <w:basedOn w:val="Standard"/>
    <w:link w:val="Fu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9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67"/>
    <w:rPr>
      <w:rFonts w:ascii="Times New Roman" w:hAnsi="Times New Roman" w:cs="Times New Roman"/>
      <w:sz w:val="18"/>
      <w:szCs w:val="18"/>
    </w:rPr>
  </w:style>
  <w:style w:type="paragraph" w:customStyle="1" w:styleId="Akzidenzen">
    <w:name w:val="Akzidenzen"/>
    <w:qFormat/>
    <w:rsid w:val="00AC576A"/>
    <w:pPr>
      <w:spacing w:before="13" w:line="211" w:lineRule="auto"/>
      <w:ind w:right="17" w:firstLine="9"/>
    </w:pPr>
    <w:rPr>
      <w:rFonts w:ascii="Rotis SemiSans Pro" w:hAnsi="Rotis SemiSans Pro"/>
      <w:color w:val="6D6E6C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5CC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66373"/>
  </w:style>
  <w:style w:type="character" w:styleId="Kommentarzeichen">
    <w:name w:val="annotation reference"/>
    <w:basedOn w:val="Absatz-Standardschriftart"/>
    <w:uiPriority w:val="99"/>
    <w:semiHidden/>
    <w:unhideWhenUsed/>
    <w:rsid w:val="00EC0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4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4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4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4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86888"/>
  </w:style>
  <w:style w:type="character" w:styleId="BesuchterLink">
    <w:name w:val="FollowedHyperlink"/>
    <w:basedOn w:val="Absatz-Standardschriftart"/>
    <w:uiPriority w:val="99"/>
    <w:semiHidden/>
    <w:unhideWhenUsed/>
    <w:rsid w:val="005D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l.de/dl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NafT4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we8Tf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koester-bau.de" TargetMode="External"/><Relationship Id="rId2" Type="http://schemas.openxmlformats.org/officeDocument/2006/relationships/hyperlink" Target="http://www.koester-bau.de/" TargetMode="External"/><Relationship Id="rId1" Type="http://schemas.openxmlformats.org/officeDocument/2006/relationships/hyperlink" Target="mailto:presse@koester-bau.de" TargetMode="External"/><Relationship Id="rId4" Type="http://schemas.openxmlformats.org/officeDocument/2006/relationships/hyperlink" Target="http://www.koester-bau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enbauer_h\AppData\Local\Microsoft\Windows\INetCache\Content.Outlook\669KDAW2\Pressebogen_Mitarbeiterveranstaltung-Stuttgart_2018-06-05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27AF70-ABF3-4E40-90F3-E848D7C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Pressebogen_Mitarbeiterveranstaltung-Stuttgart_2018-06-05 (002).dotx</Template>
  <TotalTime>0</TotalTime>
  <Pages>4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Karrenbauer</dc:creator>
  <cp:keywords/>
  <dc:description/>
  <cp:lastModifiedBy>Plantholt, Björn</cp:lastModifiedBy>
  <cp:revision>2</cp:revision>
  <cp:lastPrinted>2018-07-09T09:53:00Z</cp:lastPrinted>
  <dcterms:created xsi:type="dcterms:W3CDTF">2018-09-05T09:00:00Z</dcterms:created>
  <dcterms:modified xsi:type="dcterms:W3CDTF">2018-09-05T09:00:00Z</dcterms:modified>
</cp:coreProperties>
</file>