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FB" w:rsidRPr="00E43C21" w:rsidRDefault="00F60DFB" w:rsidP="00E35CC7">
      <w:pPr>
        <w:pStyle w:val="berschrift"/>
        <w:spacing w:line="360" w:lineRule="auto"/>
        <w:ind w:left="851"/>
        <w:rPr>
          <w:rFonts w:ascii="Arial" w:hAnsi="Arial"/>
        </w:rPr>
        <w:sectPr w:rsidR="00F60DFB" w:rsidRPr="00E43C21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985" w:right="2835" w:bottom="1985" w:left="1304" w:header="0" w:footer="0" w:gutter="0"/>
          <w:cols w:space="708"/>
          <w:docGrid w:linePitch="360"/>
        </w:sectPr>
      </w:pPr>
    </w:p>
    <w:p w:rsidR="00F60DFB" w:rsidRPr="001F4287" w:rsidRDefault="009469F0" w:rsidP="00E35CC7">
      <w:pPr>
        <w:pStyle w:val="berschrift"/>
        <w:spacing w:line="360" w:lineRule="auto"/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Spatenstich für Hotelgebäude in Duisburg</w:t>
      </w:r>
    </w:p>
    <w:p w:rsidR="009469F0" w:rsidRPr="009469F0" w:rsidRDefault="009469F0" w:rsidP="009469F0">
      <w:pPr>
        <w:spacing w:line="360" w:lineRule="auto"/>
        <w:rPr>
          <w:rFonts w:ascii="Arial" w:hAnsi="Arial" w:cs="Arial"/>
        </w:rPr>
      </w:pPr>
    </w:p>
    <w:p w:rsidR="00E35CC7" w:rsidRPr="00BB1237" w:rsidRDefault="009469F0" w:rsidP="00E35CC7">
      <w:pPr>
        <w:pStyle w:val="Listenabsatz"/>
        <w:numPr>
          <w:ilvl w:val="0"/>
          <w:numId w:val="1"/>
        </w:numPr>
        <w:spacing w:line="360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 xml:space="preserve"> Köster GmbH plan</w:t>
      </w:r>
      <w:r w:rsidR="00B845C1">
        <w:rPr>
          <w:rFonts w:ascii="Arial" w:hAnsi="Arial" w:cs="Arial"/>
        </w:rPr>
        <w:t>t Fertigstellung für Herbst 2019</w:t>
      </w:r>
    </w:p>
    <w:p w:rsidR="009469F0" w:rsidRDefault="00E35CC7" w:rsidP="00BC2E0D">
      <w:pPr>
        <w:pStyle w:val="Listenabsatz"/>
        <w:numPr>
          <w:ilvl w:val="0"/>
          <w:numId w:val="1"/>
        </w:numPr>
        <w:spacing w:line="360" w:lineRule="auto"/>
        <w:ind w:left="1077"/>
        <w:rPr>
          <w:rFonts w:ascii="Arial" w:hAnsi="Arial" w:cs="Arial"/>
        </w:rPr>
      </w:pPr>
      <w:r w:rsidRPr="009469F0">
        <w:rPr>
          <w:rFonts w:ascii="Arial" w:hAnsi="Arial" w:cs="Arial"/>
        </w:rPr>
        <w:t xml:space="preserve"> </w:t>
      </w:r>
      <w:r w:rsidR="009469F0" w:rsidRPr="009469F0">
        <w:rPr>
          <w:rFonts w:ascii="Arial" w:hAnsi="Arial" w:cs="Arial"/>
        </w:rPr>
        <w:t>Hotel wird über 169 Zimmer verfügen</w:t>
      </w:r>
    </w:p>
    <w:p w:rsidR="00E35CC7" w:rsidRPr="009469F0" w:rsidRDefault="00E35CC7" w:rsidP="00BC2E0D">
      <w:pPr>
        <w:pStyle w:val="Listenabsatz"/>
        <w:numPr>
          <w:ilvl w:val="0"/>
          <w:numId w:val="1"/>
        </w:numPr>
        <w:spacing w:line="360" w:lineRule="auto"/>
        <w:ind w:left="1077"/>
        <w:rPr>
          <w:rFonts w:ascii="Arial" w:hAnsi="Arial" w:cs="Arial"/>
        </w:rPr>
      </w:pPr>
      <w:r w:rsidRPr="009469F0">
        <w:rPr>
          <w:rFonts w:ascii="Arial" w:hAnsi="Arial" w:cs="Arial"/>
        </w:rPr>
        <w:t xml:space="preserve"> </w:t>
      </w:r>
      <w:r w:rsidR="009469F0">
        <w:rPr>
          <w:rFonts w:ascii="Arial" w:hAnsi="Arial" w:cs="Arial"/>
        </w:rPr>
        <w:t xml:space="preserve">Teil der Weiterentwicklung des Duisburger Innenhafens </w:t>
      </w:r>
    </w:p>
    <w:p w:rsidR="00AE25DB" w:rsidRPr="00E35CC7" w:rsidRDefault="00AE25DB" w:rsidP="00E35CC7">
      <w:pPr>
        <w:pStyle w:val="Flietext"/>
        <w:spacing w:line="360" w:lineRule="auto"/>
        <w:rPr>
          <w:rFonts w:ascii="Arial" w:hAnsi="Arial"/>
          <w:lang w:val="de-DE"/>
        </w:rPr>
      </w:pPr>
    </w:p>
    <w:p w:rsidR="00AE25DB" w:rsidRPr="00E35CC7" w:rsidRDefault="00AE25DB" w:rsidP="00E35CC7">
      <w:pPr>
        <w:pStyle w:val="Flietext"/>
        <w:spacing w:line="360" w:lineRule="auto"/>
        <w:rPr>
          <w:rFonts w:ascii="Arial" w:hAnsi="Arial"/>
          <w:lang w:val="de-DE"/>
        </w:rPr>
      </w:pPr>
    </w:p>
    <w:p w:rsidR="00D94B3F" w:rsidRPr="00E35CC7" w:rsidRDefault="009469F0" w:rsidP="00E35CC7">
      <w:pPr>
        <w:pStyle w:val="Flietext"/>
        <w:spacing w:line="360" w:lineRule="auto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Osnabrück, 5. </w:t>
      </w:r>
      <w:r w:rsidR="00D94B3F" w:rsidRPr="00E35CC7">
        <w:rPr>
          <w:rFonts w:ascii="Arial" w:hAnsi="Arial"/>
          <w:lang w:val="de-DE"/>
        </w:rPr>
        <w:t>Juli 2018</w:t>
      </w:r>
    </w:p>
    <w:p w:rsidR="00D94B3F" w:rsidRPr="00E35CC7" w:rsidRDefault="00D94B3F" w:rsidP="00E35CC7">
      <w:pPr>
        <w:pStyle w:val="Flietext"/>
        <w:spacing w:line="360" w:lineRule="auto"/>
        <w:rPr>
          <w:rFonts w:ascii="Arial" w:hAnsi="Arial"/>
          <w:lang w:val="de-DE"/>
        </w:rPr>
      </w:pPr>
    </w:p>
    <w:p w:rsidR="00F67025" w:rsidRDefault="009469F0" w:rsidP="00F67025">
      <w:pPr>
        <w:pStyle w:val="Flietext"/>
        <w:spacing w:line="360" w:lineRule="auto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 xml:space="preserve">Mit dem symbolischen Spatenstich begannen am Donnerstag, </w:t>
      </w:r>
      <w:r w:rsidR="004B75E5">
        <w:rPr>
          <w:rFonts w:ascii="Arial" w:hAnsi="Arial"/>
          <w:b/>
          <w:lang w:val="de-DE"/>
        </w:rPr>
        <w:br/>
      </w:r>
      <w:r>
        <w:rPr>
          <w:rFonts w:ascii="Arial" w:hAnsi="Arial"/>
          <w:b/>
          <w:lang w:val="de-DE"/>
        </w:rPr>
        <w:t xml:space="preserve">5. Juli 2018, </w:t>
      </w:r>
      <w:r w:rsidR="00F67025">
        <w:rPr>
          <w:rFonts w:ascii="Arial" w:hAnsi="Arial"/>
          <w:b/>
          <w:lang w:val="de-DE"/>
        </w:rPr>
        <w:t xml:space="preserve">offiziell </w:t>
      </w:r>
      <w:r>
        <w:rPr>
          <w:rFonts w:ascii="Arial" w:hAnsi="Arial"/>
          <w:b/>
          <w:lang w:val="de-DE"/>
        </w:rPr>
        <w:t xml:space="preserve">die Arbeiten </w:t>
      </w:r>
      <w:r w:rsidR="00F67025">
        <w:rPr>
          <w:rFonts w:ascii="Arial" w:hAnsi="Arial"/>
          <w:b/>
          <w:lang w:val="de-DE"/>
        </w:rPr>
        <w:t xml:space="preserve">an dem neuen Hotelgebäude am Schwanentorufer bzw. der Unterstraße in Duisburg. Der Baudienstleister Köster GmbH realisiert die Immobilie für die </w:t>
      </w:r>
      <w:r w:rsidR="004B75E5">
        <w:rPr>
          <w:rFonts w:ascii="Arial" w:hAnsi="Arial"/>
          <w:b/>
          <w:lang w:val="de-DE"/>
        </w:rPr>
        <w:br/>
      </w:r>
      <w:r w:rsidR="00F67025">
        <w:rPr>
          <w:rFonts w:ascii="Arial" w:hAnsi="Arial"/>
          <w:b/>
          <w:lang w:val="de-DE"/>
        </w:rPr>
        <w:t xml:space="preserve">SPE Schwanentor Projektentwicklung GmbH, ein Joint Venture der österreichischen SORAVIA Gruppe und der Düsseldorfer </w:t>
      </w:r>
      <w:r w:rsidR="004B75E5">
        <w:rPr>
          <w:rFonts w:ascii="Arial" w:hAnsi="Arial"/>
          <w:b/>
          <w:lang w:val="de-DE"/>
        </w:rPr>
        <w:br/>
      </w:r>
      <w:r w:rsidR="00F67025">
        <w:rPr>
          <w:rFonts w:ascii="Arial" w:hAnsi="Arial"/>
          <w:b/>
          <w:lang w:val="de-DE"/>
        </w:rPr>
        <w:t xml:space="preserve">TREC Real Estate Consulting GmbH. </w:t>
      </w:r>
      <w:r w:rsidR="00293C77">
        <w:rPr>
          <w:rFonts w:ascii="Arial" w:hAnsi="Arial"/>
          <w:b/>
          <w:lang w:val="de-DE"/>
        </w:rPr>
        <w:t>Nach der Fertigstellung wird d</w:t>
      </w:r>
      <w:r w:rsidR="00F67025">
        <w:rPr>
          <w:rFonts w:ascii="Arial" w:hAnsi="Arial"/>
          <w:b/>
          <w:lang w:val="de-DE"/>
        </w:rPr>
        <w:t xml:space="preserve">as Hotel unter der Marke „7 Days Premium“ der chinesischen </w:t>
      </w:r>
      <w:proofErr w:type="spellStart"/>
      <w:r w:rsidR="00F67025">
        <w:rPr>
          <w:rFonts w:ascii="Arial" w:hAnsi="Arial"/>
          <w:b/>
          <w:lang w:val="de-DE"/>
        </w:rPr>
        <w:t>Plateno</w:t>
      </w:r>
      <w:proofErr w:type="spellEnd"/>
      <w:r w:rsidR="00F67025">
        <w:rPr>
          <w:rFonts w:ascii="Arial" w:hAnsi="Arial"/>
          <w:b/>
          <w:lang w:val="de-DE"/>
        </w:rPr>
        <w:t xml:space="preserve"> Group geführt.</w:t>
      </w:r>
    </w:p>
    <w:p w:rsidR="00293C77" w:rsidRDefault="00293C77" w:rsidP="00F67025">
      <w:pPr>
        <w:pStyle w:val="Flietext"/>
        <w:spacing w:line="360" w:lineRule="auto"/>
        <w:rPr>
          <w:rFonts w:ascii="Arial" w:hAnsi="Arial"/>
          <w:b/>
          <w:lang w:val="de-DE"/>
        </w:rPr>
      </w:pPr>
    </w:p>
    <w:p w:rsidR="00D54B46" w:rsidRDefault="00D54B46" w:rsidP="00293C77">
      <w:pPr>
        <w:pStyle w:val="Flietext"/>
        <w:spacing w:line="360" w:lineRule="auto"/>
        <w:rPr>
          <w:rFonts w:ascii="Arial" w:hAnsi="Arial"/>
          <w:lang w:val="de-DE"/>
        </w:rPr>
      </w:pPr>
      <w:r w:rsidRPr="004A6B46">
        <w:rPr>
          <w:rFonts w:ascii="Arial" w:hAnsi="Arial"/>
          <w:lang w:val="de-DE"/>
        </w:rPr>
        <w:t xml:space="preserve">Der Entwurf des Hotels </w:t>
      </w:r>
      <w:r w:rsidR="004A6B46" w:rsidRPr="004A6B46">
        <w:rPr>
          <w:rFonts w:ascii="Arial" w:hAnsi="Arial"/>
          <w:lang w:val="de-DE"/>
        </w:rPr>
        <w:t xml:space="preserve">stammt vom Düsseldorfer Büro </w:t>
      </w:r>
      <w:r w:rsidR="004A6B46">
        <w:rPr>
          <w:rFonts w:ascii="Arial" w:hAnsi="Arial"/>
          <w:lang w:val="de-DE"/>
        </w:rPr>
        <w:br/>
      </w:r>
      <w:r w:rsidR="004A6B46" w:rsidRPr="004A6B46">
        <w:rPr>
          <w:rFonts w:ascii="Arial" w:hAnsi="Arial"/>
          <w:lang w:val="de-DE"/>
        </w:rPr>
        <w:t>RKW Architektur + und</w:t>
      </w:r>
      <w:r w:rsidR="004A6B46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 xml:space="preserve">ähnelt optisch </w:t>
      </w:r>
      <w:r w:rsidRPr="00293C77">
        <w:rPr>
          <w:rFonts w:ascii="Arial" w:hAnsi="Arial"/>
          <w:lang w:val="de-DE"/>
        </w:rPr>
        <w:t xml:space="preserve">einem </w:t>
      </w:r>
      <w:proofErr w:type="spellStart"/>
      <w:r w:rsidRPr="00293C77">
        <w:rPr>
          <w:rFonts w:ascii="Arial" w:hAnsi="Arial"/>
          <w:lang w:val="de-DE"/>
        </w:rPr>
        <w:t>Kranhaus</w:t>
      </w:r>
      <w:proofErr w:type="spellEnd"/>
      <w:r w:rsidRPr="00293C77">
        <w:rPr>
          <w:rFonts w:ascii="Arial" w:hAnsi="Arial"/>
          <w:lang w:val="de-DE"/>
        </w:rPr>
        <w:t>.</w:t>
      </w:r>
      <w:r>
        <w:rPr>
          <w:rFonts w:ascii="Arial" w:hAnsi="Arial"/>
          <w:lang w:val="de-DE"/>
        </w:rPr>
        <w:t xml:space="preserve"> Ab dem vierten Obergeschoss</w:t>
      </w:r>
      <w:r w:rsidRPr="00293C77">
        <w:rPr>
          <w:rFonts w:ascii="Arial" w:hAnsi="Arial"/>
          <w:lang w:val="de-DE"/>
        </w:rPr>
        <w:t xml:space="preserve"> kragt </w:t>
      </w:r>
      <w:r>
        <w:rPr>
          <w:rFonts w:ascii="Arial" w:hAnsi="Arial"/>
          <w:lang w:val="de-DE"/>
        </w:rPr>
        <w:t xml:space="preserve">das Gebäude </w:t>
      </w:r>
      <w:r w:rsidRPr="00293C77">
        <w:rPr>
          <w:rFonts w:ascii="Arial" w:hAnsi="Arial"/>
          <w:lang w:val="de-DE"/>
        </w:rPr>
        <w:t xml:space="preserve">um </w:t>
      </w:r>
      <w:r>
        <w:rPr>
          <w:rFonts w:ascii="Arial" w:hAnsi="Arial"/>
          <w:lang w:val="de-DE"/>
        </w:rPr>
        <w:t>etwa</w:t>
      </w:r>
      <w:r w:rsidR="00CE786D">
        <w:rPr>
          <w:rFonts w:ascii="Arial" w:hAnsi="Arial"/>
          <w:lang w:val="de-DE"/>
        </w:rPr>
        <w:t xml:space="preserve"> fünf</w:t>
      </w:r>
      <w:r w:rsidRPr="00293C77">
        <w:rPr>
          <w:rFonts w:ascii="Arial" w:hAnsi="Arial"/>
          <w:lang w:val="de-DE"/>
        </w:rPr>
        <w:t xml:space="preserve"> Meter zum Hafenbecken hin aus.</w:t>
      </w:r>
      <w:r>
        <w:rPr>
          <w:rFonts w:ascii="Arial" w:hAnsi="Arial"/>
          <w:lang w:val="de-DE"/>
        </w:rPr>
        <w:t xml:space="preserve"> </w:t>
      </w:r>
      <w:r w:rsidR="00293C77">
        <w:rPr>
          <w:rFonts w:ascii="Arial" w:hAnsi="Arial"/>
          <w:lang w:val="de-DE"/>
        </w:rPr>
        <w:t xml:space="preserve">Auf insgesamt </w:t>
      </w:r>
      <w:r w:rsidR="00CE786D">
        <w:rPr>
          <w:rFonts w:ascii="Arial" w:hAnsi="Arial"/>
          <w:lang w:val="de-DE"/>
        </w:rPr>
        <w:t>acht</w:t>
      </w:r>
      <w:r w:rsidR="00293C77">
        <w:rPr>
          <w:rFonts w:ascii="Arial" w:hAnsi="Arial"/>
          <w:lang w:val="de-DE"/>
        </w:rPr>
        <w:t xml:space="preserve"> Etagen werden</w:t>
      </w:r>
      <w:r>
        <w:rPr>
          <w:rFonts w:ascii="Arial" w:hAnsi="Arial"/>
          <w:lang w:val="de-DE"/>
        </w:rPr>
        <w:t xml:space="preserve"> den Gästen </w:t>
      </w:r>
      <w:r w:rsidR="00293C77">
        <w:rPr>
          <w:rFonts w:ascii="Arial" w:hAnsi="Arial"/>
          <w:lang w:val="de-DE"/>
        </w:rPr>
        <w:t>169 Zimmer zur Verfügung stehen</w:t>
      </w:r>
      <w:r>
        <w:rPr>
          <w:rFonts w:ascii="Arial" w:hAnsi="Arial"/>
          <w:lang w:val="de-DE"/>
        </w:rPr>
        <w:t xml:space="preserve"> – 34 davon barrierefrei und </w:t>
      </w:r>
      <w:r w:rsidR="00CE786D">
        <w:rPr>
          <w:rFonts w:ascii="Arial" w:hAnsi="Arial"/>
          <w:lang w:val="de-DE"/>
        </w:rPr>
        <w:t xml:space="preserve">zwei </w:t>
      </w:r>
      <w:r>
        <w:rPr>
          <w:rFonts w:ascii="Arial" w:hAnsi="Arial"/>
          <w:lang w:val="de-DE"/>
        </w:rPr>
        <w:t>rollstuhlgerecht</w:t>
      </w:r>
      <w:r w:rsidR="00293C77">
        <w:rPr>
          <w:rFonts w:ascii="Arial" w:hAnsi="Arial"/>
          <w:lang w:val="de-DE"/>
        </w:rPr>
        <w:t xml:space="preserve">. Die Bruttogeschossfläche </w:t>
      </w:r>
      <w:r>
        <w:rPr>
          <w:rFonts w:ascii="Arial" w:hAnsi="Arial"/>
          <w:lang w:val="de-DE"/>
        </w:rPr>
        <w:t>wird</w:t>
      </w:r>
      <w:r w:rsidR="00293C77">
        <w:rPr>
          <w:rFonts w:ascii="Arial" w:hAnsi="Arial"/>
          <w:lang w:val="de-DE"/>
        </w:rPr>
        <w:t xml:space="preserve"> inklusive eines Untergeschosses mehr als 6.000 Quadratmeter</w:t>
      </w:r>
      <w:r>
        <w:rPr>
          <w:rFonts w:ascii="Arial" w:hAnsi="Arial"/>
          <w:lang w:val="de-DE"/>
        </w:rPr>
        <w:t xml:space="preserve"> betragen</w:t>
      </w:r>
      <w:r w:rsidR="00293C77">
        <w:rPr>
          <w:rFonts w:ascii="Arial" w:hAnsi="Arial"/>
          <w:lang w:val="de-DE"/>
        </w:rPr>
        <w:t xml:space="preserve">. </w:t>
      </w:r>
    </w:p>
    <w:p w:rsidR="004A6B46" w:rsidRDefault="004A6B46" w:rsidP="00293C77">
      <w:pPr>
        <w:pStyle w:val="Flietext"/>
        <w:spacing w:line="360" w:lineRule="auto"/>
        <w:rPr>
          <w:rFonts w:ascii="Arial" w:hAnsi="Arial"/>
          <w:lang w:val="de-DE"/>
        </w:rPr>
      </w:pPr>
    </w:p>
    <w:p w:rsidR="005C5A5F" w:rsidRDefault="00D54B46" w:rsidP="005C5A5F">
      <w:pPr>
        <w:pStyle w:val="Flietext"/>
        <w:spacing w:line="360" w:lineRule="auto"/>
        <w:rPr>
          <w:rFonts w:ascii="Arial" w:hAnsi="Arial"/>
          <w:lang w:val="de-DE"/>
        </w:rPr>
      </w:pPr>
      <w:r w:rsidRPr="00D54B46">
        <w:rPr>
          <w:rFonts w:ascii="Arial" w:hAnsi="Arial"/>
          <w:lang w:val="de-DE"/>
        </w:rPr>
        <w:t>D</w:t>
      </w:r>
      <w:r>
        <w:rPr>
          <w:rFonts w:ascii="Arial" w:hAnsi="Arial"/>
          <w:lang w:val="de-DE"/>
        </w:rPr>
        <w:t>er</w:t>
      </w:r>
      <w:r w:rsidRPr="00D54B46">
        <w:rPr>
          <w:rFonts w:ascii="Arial" w:hAnsi="Arial"/>
          <w:lang w:val="de-DE"/>
        </w:rPr>
        <w:t xml:space="preserve"> abgehaltene </w:t>
      </w:r>
      <w:r>
        <w:rPr>
          <w:rFonts w:ascii="Arial" w:hAnsi="Arial"/>
          <w:lang w:val="de-DE"/>
        </w:rPr>
        <w:t>Spatenstich</w:t>
      </w:r>
      <w:r w:rsidRPr="00D54B46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 xml:space="preserve">markierte den offiziellen Baubeginn. Zur Gründung des Gebäudes </w:t>
      </w:r>
      <w:r w:rsidR="00F90F8F">
        <w:rPr>
          <w:rFonts w:ascii="Arial" w:hAnsi="Arial"/>
          <w:lang w:val="de-DE"/>
        </w:rPr>
        <w:t>werden</w:t>
      </w:r>
      <w:r>
        <w:rPr>
          <w:rFonts w:ascii="Arial" w:hAnsi="Arial"/>
          <w:lang w:val="de-DE"/>
        </w:rPr>
        <w:t xml:space="preserve"> mehr als </w:t>
      </w:r>
      <w:r w:rsidRPr="00293C77">
        <w:rPr>
          <w:rFonts w:ascii="Arial" w:hAnsi="Arial"/>
          <w:lang w:val="de-DE"/>
        </w:rPr>
        <w:t>10</w:t>
      </w:r>
      <w:r>
        <w:rPr>
          <w:rFonts w:ascii="Arial" w:hAnsi="Arial"/>
          <w:lang w:val="de-DE"/>
        </w:rPr>
        <w:t>0 Stahlbetonfertigpfähle mit bis zu 20 Meter Länge</w:t>
      </w:r>
      <w:r w:rsidR="005C5A5F">
        <w:rPr>
          <w:rFonts w:ascii="Arial" w:hAnsi="Arial"/>
          <w:lang w:val="de-DE"/>
        </w:rPr>
        <w:t xml:space="preserve"> unter Beachtun</w:t>
      </w:r>
      <w:bookmarkStart w:id="0" w:name="_GoBack"/>
      <w:bookmarkEnd w:id="0"/>
      <w:r w:rsidR="005C5A5F">
        <w:rPr>
          <w:rFonts w:ascii="Arial" w:hAnsi="Arial"/>
          <w:lang w:val="de-DE"/>
        </w:rPr>
        <w:t xml:space="preserve">g der denkmalrechtlichen Bestimmungen </w:t>
      </w:r>
      <w:r w:rsidR="00F90F8F">
        <w:rPr>
          <w:rFonts w:ascii="Arial" w:hAnsi="Arial"/>
          <w:lang w:val="de-DE"/>
        </w:rPr>
        <w:t>installiert</w:t>
      </w:r>
      <w:r>
        <w:rPr>
          <w:rFonts w:ascii="Arial" w:hAnsi="Arial"/>
          <w:lang w:val="de-DE"/>
        </w:rPr>
        <w:t>.</w:t>
      </w:r>
      <w:r w:rsidR="00A5749A">
        <w:rPr>
          <w:rFonts w:ascii="Arial" w:hAnsi="Arial"/>
          <w:lang w:val="de-DE"/>
        </w:rPr>
        <w:t xml:space="preserve"> </w:t>
      </w:r>
    </w:p>
    <w:p w:rsidR="005C5A5F" w:rsidRDefault="00D54B46" w:rsidP="005C5A5F">
      <w:pPr>
        <w:pStyle w:val="Flietext"/>
        <w:spacing w:line="360" w:lineRule="auto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lastRenderedPageBreak/>
        <w:t xml:space="preserve">Geplant ist die Fertigstellung </w:t>
      </w:r>
      <w:r w:rsidR="00A5749A">
        <w:rPr>
          <w:rFonts w:ascii="Arial" w:hAnsi="Arial"/>
          <w:lang w:val="de-DE"/>
        </w:rPr>
        <w:t xml:space="preserve">des neuen Hotelgebäudes </w:t>
      </w:r>
      <w:r>
        <w:rPr>
          <w:rFonts w:ascii="Arial" w:hAnsi="Arial"/>
          <w:lang w:val="de-DE"/>
        </w:rPr>
        <w:t>im Herbst 201</w:t>
      </w:r>
      <w:r w:rsidR="00E3310E">
        <w:rPr>
          <w:rFonts w:ascii="Arial" w:hAnsi="Arial"/>
          <w:lang w:val="de-DE"/>
        </w:rPr>
        <w:t>9</w:t>
      </w:r>
      <w:r>
        <w:rPr>
          <w:rFonts w:ascii="Arial" w:hAnsi="Arial"/>
          <w:lang w:val="de-DE"/>
        </w:rPr>
        <w:t>.</w:t>
      </w:r>
      <w:r w:rsidR="00A5749A">
        <w:rPr>
          <w:rFonts w:ascii="Arial" w:hAnsi="Arial"/>
          <w:lang w:val="de-DE"/>
        </w:rPr>
        <w:t xml:space="preserve"> </w:t>
      </w:r>
      <w:r w:rsidR="00A5749A" w:rsidRPr="00A5749A">
        <w:rPr>
          <w:rFonts w:ascii="Arial" w:hAnsi="Arial"/>
          <w:lang w:val="de-DE"/>
        </w:rPr>
        <w:t xml:space="preserve">Im Ausbau </w:t>
      </w:r>
      <w:r w:rsidR="00A5749A">
        <w:rPr>
          <w:rFonts w:ascii="Arial" w:hAnsi="Arial"/>
          <w:lang w:val="de-DE"/>
        </w:rPr>
        <w:t xml:space="preserve">greift Köster auf die Methoden </w:t>
      </w:r>
      <w:r w:rsidR="00A5749A" w:rsidRPr="00A5749A">
        <w:rPr>
          <w:rFonts w:ascii="Arial" w:hAnsi="Arial"/>
          <w:lang w:val="de-DE"/>
        </w:rPr>
        <w:t xml:space="preserve">Taktplanung und </w:t>
      </w:r>
      <w:r w:rsidR="00A5749A">
        <w:rPr>
          <w:rFonts w:ascii="Arial" w:hAnsi="Arial"/>
          <w:lang w:val="de-DE"/>
        </w:rPr>
        <w:t>Last-</w:t>
      </w:r>
      <w:proofErr w:type="spellStart"/>
      <w:r w:rsidR="00A5749A" w:rsidRPr="00A5749A">
        <w:rPr>
          <w:rFonts w:ascii="Arial" w:hAnsi="Arial"/>
          <w:lang w:val="de-DE"/>
        </w:rPr>
        <w:t>Planner</w:t>
      </w:r>
      <w:proofErr w:type="spellEnd"/>
      <w:r w:rsidR="00A5749A">
        <w:rPr>
          <w:rFonts w:ascii="Arial" w:hAnsi="Arial"/>
          <w:lang w:val="de-DE"/>
        </w:rPr>
        <w:t xml:space="preserve"> zurück.</w:t>
      </w:r>
      <w:r w:rsidR="005C5A5F">
        <w:rPr>
          <w:rFonts w:ascii="Arial" w:hAnsi="Arial"/>
          <w:lang w:val="de-DE"/>
        </w:rPr>
        <w:t xml:space="preserve"> Damit macht sich der Baudienstleister die Wiederholungseffekte </w:t>
      </w:r>
      <w:r w:rsidR="005C5A5F" w:rsidRPr="00C912FD">
        <w:rPr>
          <w:rFonts w:ascii="Arial" w:hAnsi="Arial"/>
          <w:lang w:val="de-DE"/>
        </w:rPr>
        <w:t xml:space="preserve">zunutze. „Wir haben uns bewusst für Köster als Baupartner entschiedenen. Das Unternehmen hat belastbare Erfahrung in der Umsetzung von Hotelgebäuden“, begründete </w:t>
      </w:r>
      <w:r w:rsidR="00C912FD" w:rsidRPr="00C912FD">
        <w:rPr>
          <w:rFonts w:ascii="Arial" w:hAnsi="Arial"/>
          <w:lang w:val="de-DE"/>
        </w:rPr>
        <w:t>TREC Geschäftsführer Thorsten Prior</w:t>
      </w:r>
      <w:r w:rsidR="005C5A5F" w:rsidRPr="00C912FD">
        <w:rPr>
          <w:rFonts w:ascii="Arial" w:hAnsi="Arial"/>
          <w:lang w:val="de-DE"/>
        </w:rPr>
        <w:t xml:space="preserve"> die Wahl des Generalunternehmens.</w:t>
      </w:r>
    </w:p>
    <w:p w:rsidR="005C5A5F" w:rsidRDefault="005C5A5F" w:rsidP="005C5A5F">
      <w:pPr>
        <w:pStyle w:val="Flietext"/>
        <w:spacing w:line="360" w:lineRule="auto"/>
        <w:rPr>
          <w:rFonts w:ascii="Arial" w:hAnsi="Arial"/>
          <w:lang w:val="de-DE"/>
        </w:rPr>
      </w:pPr>
    </w:p>
    <w:p w:rsidR="005C5A5F" w:rsidRDefault="00DA5AA8" w:rsidP="005C5A5F">
      <w:pPr>
        <w:pStyle w:val="Flietext"/>
        <w:spacing w:line="360" w:lineRule="auto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(1.</w:t>
      </w:r>
      <w:r w:rsidR="00CE786D">
        <w:rPr>
          <w:rFonts w:ascii="Arial" w:hAnsi="Arial"/>
          <w:lang w:val="de-DE"/>
        </w:rPr>
        <w:t>600</w:t>
      </w:r>
      <w:r w:rsidR="004A6B46">
        <w:rPr>
          <w:rFonts w:ascii="Arial" w:hAnsi="Arial"/>
          <w:lang w:val="de-DE"/>
        </w:rPr>
        <w:t xml:space="preserve"> Zeichen)</w:t>
      </w:r>
    </w:p>
    <w:p w:rsidR="00817C9E" w:rsidRDefault="00817C9E" w:rsidP="00817C9E">
      <w:pPr>
        <w:widowControl w:val="0"/>
        <w:autoSpaceDE w:val="0"/>
        <w:autoSpaceDN w:val="0"/>
        <w:adjustRightInd w:val="0"/>
        <w:ind w:left="851"/>
        <w:rPr>
          <w:rFonts w:ascii="Arial" w:hAnsi="Arial" w:cs="Times New Roman"/>
          <w:b/>
          <w:color w:val="000000" w:themeColor="text1"/>
          <w:sz w:val="22"/>
          <w:szCs w:val="16"/>
          <w:u w:val="single"/>
        </w:rPr>
      </w:pPr>
    </w:p>
    <w:p w:rsidR="00FE360C" w:rsidRDefault="00FE360C" w:rsidP="00372707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 w:themeColor="text1"/>
          <w:sz w:val="22"/>
          <w:szCs w:val="16"/>
          <w:u w:val="single"/>
        </w:rPr>
      </w:pPr>
    </w:p>
    <w:p w:rsidR="00FE360C" w:rsidRDefault="00FE360C" w:rsidP="00817C9E">
      <w:pPr>
        <w:widowControl w:val="0"/>
        <w:autoSpaceDE w:val="0"/>
        <w:autoSpaceDN w:val="0"/>
        <w:adjustRightInd w:val="0"/>
        <w:ind w:left="851"/>
        <w:rPr>
          <w:rFonts w:ascii="Arial" w:hAnsi="Arial" w:cs="Times New Roman"/>
          <w:b/>
          <w:color w:val="000000" w:themeColor="text1"/>
          <w:sz w:val="22"/>
          <w:szCs w:val="16"/>
          <w:u w:val="single"/>
        </w:rPr>
      </w:pPr>
    </w:p>
    <w:p w:rsidR="00817C9E" w:rsidRDefault="00817C9E" w:rsidP="00817C9E">
      <w:pPr>
        <w:widowControl w:val="0"/>
        <w:autoSpaceDE w:val="0"/>
        <w:autoSpaceDN w:val="0"/>
        <w:adjustRightInd w:val="0"/>
        <w:ind w:left="851"/>
        <w:rPr>
          <w:rFonts w:ascii="Arial" w:hAnsi="Arial" w:cs="Times New Roman"/>
          <w:b/>
          <w:color w:val="000000" w:themeColor="text1"/>
          <w:sz w:val="22"/>
          <w:szCs w:val="16"/>
          <w:u w:val="single"/>
        </w:rPr>
      </w:pPr>
    </w:p>
    <w:p w:rsidR="00817C9E" w:rsidRPr="006220B7" w:rsidRDefault="00062807" w:rsidP="00817C9E">
      <w:pPr>
        <w:ind w:left="851"/>
        <w:rPr>
          <w:rStyle w:val="Hyperlink"/>
          <w:rFonts w:ascii="Arial" w:hAnsi="Arial" w:cs="Times New Roman"/>
          <w:b/>
          <w:color w:val="000000" w:themeColor="text1"/>
          <w:szCs w:val="16"/>
        </w:rPr>
      </w:pPr>
      <w:r>
        <w:rPr>
          <w:rStyle w:val="Hyperlink"/>
          <w:rFonts w:ascii="Arial" w:hAnsi="Arial" w:cs="Times New Roman"/>
          <w:b/>
          <w:color w:val="000000" w:themeColor="text1"/>
          <w:szCs w:val="16"/>
        </w:rPr>
        <w:t>Pressebild</w:t>
      </w:r>
      <w:r w:rsidR="00817C9E" w:rsidRPr="006220B7">
        <w:rPr>
          <w:rStyle w:val="Hyperlink"/>
          <w:rFonts w:ascii="Arial" w:hAnsi="Arial" w:cs="Times New Roman"/>
          <w:b/>
          <w:color w:val="000000" w:themeColor="text1"/>
          <w:szCs w:val="16"/>
        </w:rPr>
        <w:t xml:space="preserve"> zum Herunterladen</w:t>
      </w:r>
    </w:p>
    <w:p w:rsidR="00E96F7B" w:rsidRDefault="00E96F7B" w:rsidP="00E96F7B">
      <w:pPr>
        <w:tabs>
          <w:tab w:val="left" w:pos="1110"/>
        </w:tabs>
        <w:ind w:left="851"/>
        <w:rPr>
          <w:sz w:val="22"/>
          <w:szCs w:val="22"/>
        </w:rPr>
      </w:pPr>
    </w:p>
    <w:p w:rsidR="00E96F7B" w:rsidRDefault="004A6B46" w:rsidP="004A6B46">
      <w:pPr>
        <w:tabs>
          <w:tab w:val="left" w:pos="1110"/>
        </w:tabs>
        <w:spacing w:line="360" w:lineRule="auto"/>
        <w:ind w:left="851"/>
        <w:rPr>
          <w:sz w:val="22"/>
          <w:szCs w:val="22"/>
        </w:rPr>
      </w:pPr>
      <w:r>
        <w:rPr>
          <w:noProof/>
          <w:sz w:val="22"/>
          <w:szCs w:val="22"/>
          <w:lang w:eastAsia="de-DE"/>
        </w:rPr>
        <w:drawing>
          <wp:inline distT="0" distB="0" distL="0" distR="0">
            <wp:extent cx="2700000" cy="1799737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ester_GmbH-Spatenstich_Hotelgebaeude_Duisbur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79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F7B" w:rsidRPr="00817C9E" w:rsidRDefault="00324348" w:rsidP="004A6B46">
      <w:pPr>
        <w:spacing w:line="360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4A6B46">
        <w:rPr>
          <w:rFonts w:ascii="Arial" w:hAnsi="Arial" w:cs="Arial"/>
          <w:color w:val="000000" w:themeColor="text1"/>
          <w:sz w:val="22"/>
          <w:szCs w:val="22"/>
        </w:rPr>
        <w:t xml:space="preserve">Bildunterschrift: </w:t>
      </w:r>
      <w:r w:rsidR="00DA5F3B" w:rsidRPr="00DA5F3B">
        <w:rPr>
          <w:rFonts w:ascii="Arial" w:hAnsi="Arial" w:cs="Arial"/>
          <w:color w:val="000000" w:themeColor="text1"/>
          <w:sz w:val="22"/>
          <w:szCs w:val="22"/>
        </w:rPr>
        <w:t>Foto (</w:t>
      </w:r>
      <w:proofErr w:type="spellStart"/>
      <w:r w:rsidR="00DA5F3B" w:rsidRPr="00DA5F3B">
        <w:rPr>
          <w:rFonts w:ascii="Arial" w:hAnsi="Arial" w:cs="Arial"/>
          <w:color w:val="000000" w:themeColor="text1"/>
          <w:sz w:val="22"/>
          <w:szCs w:val="22"/>
        </w:rPr>
        <w:t>v.l</w:t>
      </w:r>
      <w:proofErr w:type="spellEnd"/>
      <w:r w:rsidR="00DA5F3B" w:rsidRPr="00DA5F3B">
        <w:rPr>
          <w:rFonts w:ascii="Arial" w:hAnsi="Arial" w:cs="Arial"/>
          <w:color w:val="000000" w:themeColor="text1"/>
          <w:sz w:val="22"/>
          <w:szCs w:val="22"/>
        </w:rPr>
        <w:t xml:space="preserve">.): Manfred </w:t>
      </w:r>
      <w:proofErr w:type="spellStart"/>
      <w:r w:rsidR="00DA5F3B" w:rsidRPr="00DA5F3B">
        <w:rPr>
          <w:rFonts w:ascii="Arial" w:hAnsi="Arial" w:cs="Arial"/>
          <w:color w:val="000000" w:themeColor="text1"/>
          <w:sz w:val="22"/>
          <w:szCs w:val="22"/>
        </w:rPr>
        <w:t>Stüdemann</w:t>
      </w:r>
      <w:proofErr w:type="spellEnd"/>
      <w:r w:rsidR="00DA5F3B" w:rsidRPr="00DA5F3B">
        <w:rPr>
          <w:rFonts w:ascii="Arial" w:hAnsi="Arial" w:cs="Arial"/>
          <w:color w:val="000000" w:themeColor="text1"/>
          <w:sz w:val="22"/>
          <w:szCs w:val="22"/>
        </w:rPr>
        <w:t xml:space="preserve">, Rechtsanwalt und Geschäftsführer SGE, Sven Hoveling, Bereichsleiter Köster GmbH, Carsten </w:t>
      </w:r>
      <w:proofErr w:type="spellStart"/>
      <w:r w:rsidR="00DA5F3B" w:rsidRPr="00DA5F3B">
        <w:rPr>
          <w:rFonts w:ascii="Arial" w:hAnsi="Arial" w:cs="Arial"/>
          <w:color w:val="000000" w:themeColor="text1"/>
          <w:sz w:val="22"/>
          <w:szCs w:val="22"/>
        </w:rPr>
        <w:t>Tum</w:t>
      </w:r>
      <w:proofErr w:type="spellEnd"/>
      <w:r w:rsidR="00DA5F3B" w:rsidRPr="00DA5F3B">
        <w:rPr>
          <w:rFonts w:ascii="Arial" w:hAnsi="Arial" w:cs="Arial"/>
          <w:color w:val="000000" w:themeColor="text1"/>
          <w:sz w:val="22"/>
          <w:szCs w:val="22"/>
        </w:rPr>
        <w:t xml:space="preserve">, Beigeordneter und Leiter des Dezernats für Stadtentwicklung und Umwelt, Jasmin </w:t>
      </w:r>
      <w:proofErr w:type="spellStart"/>
      <w:r w:rsidR="00DA5F3B" w:rsidRPr="00DA5F3B">
        <w:rPr>
          <w:rFonts w:ascii="Arial" w:hAnsi="Arial" w:cs="Arial"/>
          <w:color w:val="000000" w:themeColor="text1"/>
          <w:sz w:val="22"/>
          <w:szCs w:val="22"/>
        </w:rPr>
        <w:t>Soravia</w:t>
      </w:r>
      <w:proofErr w:type="spellEnd"/>
      <w:r w:rsidR="00DA5F3B" w:rsidRPr="00DA5F3B">
        <w:rPr>
          <w:rFonts w:ascii="Arial" w:hAnsi="Arial" w:cs="Arial"/>
          <w:color w:val="000000" w:themeColor="text1"/>
          <w:sz w:val="22"/>
          <w:szCs w:val="22"/>
        </w:rPr>
        <w:t xml:space="preserve">, Geschäftsführerin </w:t>
      </w:r>
      <w:proofErr w:type="spellStart"/>
      <w:r w:rsidR="00DA5F3B" w:rsidRPr="00DA5F3B">
        <w:rPr>
          <w:rFonts w:ascii="Arial" w:hAnsi="Arial" w:cs="Arial"/>
          <w:color w:val="000000" w:themeColor="text1"/>
          <w:sz w:val="22"/>
          <w:szCs w:val="22"/>
        </w:rPr>
        <w:t>SoReal</w:t>
      </w:r>
      <w:proofErr w:type="spellEnd"/>
      <w:r w:rsidR="00DA5F3B" w:rsidRPr="00DA5F3B">
        <w:rPr>
          <w:rFonts w:ascii="Arial" w:hAnsi="Arial" w:cs="Arial"/>
          <w:color w:val="000000" w:themeColor="text1"/>
          <w:sz w:val="22"/>
          <w:szCs w:val="22"/>
        </w:rPr>
        <w:t xml:space="preserve"> GmbH, Sören Link, Oberbürgermeister, Bastian </w:t>
      </w:r>
      <w:proofErr w:type="spellStart"/>
      <w:r w:rsidR="00DA5F3B" w:rsidRPr="00DA5F3B">
        <w:rPr>
          <w:rFonts w:ascii="Arial" w:hAnsi="Arial" w:cs="Arial"/>
          <w:color w:val="000000" w:themeColor="text1"/>
          <w:sz w:val="22"/>
          <w:szCs w:val="22"/>
        </w:rPr>
        <w:t>Erfurth</w:t>
      </w:r>
      <w:proofErr w:type="spellEnd"/>
      <w:r w:rsidR="00DA5F3B" w:rsidRPr="00DA5F3B">
        <w:rPr>
          <w:rFonts w:ascii="Arial" w:hAnsi="Arial" w:cs="Arial"/>
          <w:color w:val="000000" w:themeColor="text1"/>
          <w:sz w:val="22"/>
          <w:szCs w:val="22"/>
        </w:rPr>
        <w:t xml:space="preserve">, Geschäftsführer </w:t>
      </w:r>
      <w:proofErr w:type="spellStart"/>
      <w:r w:rsidR="00DA5F3B" w:rsidRPr="00DA5F3B">
        <w:rPr>
          <w:rFonts w:ascii="Arial" w:hAnsi="Arial" w:cs="Arial"/>
          <w:color w:val="000000" w:themeColor="text1"/>
          <w:sz w:val="22"/>
          <w:szCs w:val="22"/>
        </w:rPr>
        <w:t>Plateno</w:t>
      </w:r>
      <w:proofErr w:type="spellEnd"/>
      <w:r w:rsidR="00DA5F3B" w:rsidRPr="00DA5F3B">
        <w:rPr>
          <w:rFonts w:ascii="Arial" w:hAnsi="Arial" w:cs="Arial"/>
          <w:color w:val="000000" w:themeColor="text1"/>
          <w:sz w:val="22"/>
          <w:szCs w:val="22"/>
        </w:rPr>
        <w:t xml:space="preserve"> Germany Management GmbH, Christian Hein, Gesellschafter RKW Architektur+, Thorsten Prior, Geschäftsführender Gesellschafter TREC.</w:t>
      </w:r>
    </w:p>
    <w:p w:rsidR="00DA5F3B" w:rsidRDefault="00E96F7B" w:rsidP="004A6B46">
      <w:pPr>
        <w:spacing w:line="360" w:lineRule="auto"/>
        <w:ind w:left="851"/>
      </w:pPr>
      <w:r w:rsidRPr="00817C9E">
        <w:rPr>
          <w:rFonts w:ascii="Arial" w:hAnsi="Arial" w:cs="Arial"/>
          <w:color w:val="000000" w:themeColor="text1"/>
          <w:sz w:val="22"/>
          <w:szCs w:val="22"/>
        </w:rPr>
        <w:t xml:space="preserve">Bild-Download: </w:t>
      </w:r>
      <w:hyperlink r:id="rId12" w:history="1">
        <w:r w:rsidR="00DA5F3B" w:rsidRPr="009436FF">
          <w:rPr>
            <w:rStyle w:val="Hyperlink"/>
            <w:rFonts w:ascii="Arial" w:hAnsi="Arial" w:cs="Arial"/>
            <w:sz w:val="22"/>
            <w:szCs w:val="22"/>
          </w:rPr>
          <w:t>https://goo.gl/KZgE7w</w:t>
        </w:r>
      </w:hyperlink>
    </w:p>
    <w:p w:rsidR="00F60EEB" w:rsidRDefault="00F60EEB" w:rsidP="00FE360C">
      <w:pPr>
        <w:pStyle w:val="Flietext"/>
        <w:spacing w:line="360" w:lineRule="auto"/>
        <w:ind w:left="0"/>
        <w:rPr>
          <w:rFonts w:ascii="Arial" w:hAnsi="Arial"/>
          <w:lang w:val="de-DE"/>
        </w:rPr>
      </w:pPr>
    </w:p>
    <w:p w:rsidR="00DA5F3B" w:rsidRDefault="00DA5F3B" w:rsidP="00FE360C">
      <w:pPr>
        <w:pStyle w:val="Flietext"/>
        <w:spacing w:line="360" w:lineRule="auto"/>
        <w:ind w:left="0"/>
        <w:rPr>
          <w:rFonts w:ascii="Arial" w:hAnsi="Arial"/>
          <w:lang w:val="de-DE"/>
        </w:rPr>
      </w:pPr>
    </w:p>
    <w:p w:rsidR="009436FF" w:rsidRPr="004E0B0E" w:rsidRDefault="009436FF" w:rsidP="00FE360C">
      <w:pPr>
        <w:pStyle w:val="Flietext"/>
        <w:spacing w:line="360" w:lineRule="auto"/>
        <w:ind w:left="0"/>
        <w:rPr>
          <w:rFonts w:ascii="Arial" w:hAnsi="Arial"/>
          <w:lang w:val="de-DE"/>
        </w:rPr>
      </w:pPr>
    </w:p>
    <w:p w:rsidR="00FB0D80" w:rsidRPr="004E0B0E" w:rsidRDefault="00FB0D80" w:rsidP="00B82F3F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4E0B0E">
        <w:rPr>
          <w:rFonts w:ascii="Arial" w:hAnsi="Arial" w:cs="Arial"/>
          <w:color w:val="000000" w:themeColor="text1"/>
          <w:sz w:val="22"/>
          <w:szCs w:val="22"/>
          <w:u w:val="single"/>
        </w:rPr>
        <w:lastRenderedPageBreak/>
        <w:t>Redaktionsanfragen:</w:t>
      </w:r>
    </w:p>
    <w:p w:rsidR="00FB0D80" w:rsidRDefault="00FB0D80" w:rsidP="00B82F3F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4E0B0E">
        <w:rPr>
          <w:rFonts w:ascii="Arial" w:hAnsi="Arial" w:cs="Arial"/>
          <w:color w:val="000000" w:themeColor="text1"/>
          <w:sz w:val="22"/>
          <w:szCs w:val="22"/>
        </w:rPr>
        <w:t>Björn Plantholt</w:t>
      </w:r>
    </w:p>
    <w:p w:rsidR="00372707" w:rsidRPr="00372707" w:rsidRDefault="00372707" w:rsidP="00372707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372707">
        <w:rPr>
          <w:rFonts w:ascii="Arial" w:hAnsi="Arial" w:cs="Arial"/>
          <w:color w:val="000000" w:themeColor="text1"/>
          <w:sz w:val="22"/>
          <w:szCs w:val="22"/>
        </w:rPr>
        <w:t>Marketing Manager</w:t>
      </w:r>
    </w:p>
    <w:p w:rsidR="00FB0D80" w:rsidRPr="004E0B0E" w:rsidRDefault="00FB0D80" w:rsidP="00B82F3F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4E0B0E">
        <w:rPr>
          <w:rFonts w:ascii="Arial" w:hAnsi="Arial" w:cs="Arial"/>
          <w:color w:val="000000" w:themeColor="text1"/>
          <w:sz w:val="22"/>
          <w:szCs w:val="22"/>
        </w:rPr>
        <w:t>Tel.: +49 541 998 2224</w:t>
      </w:r>
    </w:p>
    <w:p w:rsidR="00FB0D80" w:rsidRPr="004E0B0E" w:rsidRDefault="00FB0D80" w:rsidP="00B82F3F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4E0B0E">
        <w:rPr>
          <w:rFonts w:ascii="Arial" w:hAnsi="Arial" w:cs="Arial"/>
          <w:color w:val="000000" w:themeColor="text1"/>
          <w:sz w:val="22"/>
          <w:szCs w:val="22"/>
        </w:rPr>
        <w:t>Bjoern.Plantholt@koester-bau.de</w:t>
      </w:r>
    </w:p>
    <w:p w:rsidR="00751C81" w:rsidRPr="004E0B0E" w:rsidRDefault="00751C81" w:rsidP="00372707">
      <w:pPr>
        <w:pStyle w:val="Flietext"/>
        <w:spacing w:line="360" w:lineRule="auto"/>
        <w:ind w:left="0"/>
        <w:rPr>
          <w:rFonts w:ascii="Arial" w:hAnsi="Arial"/>
          <w:lang w:val="de-DE"/>
        </w:rPr>
      </w:pPr>
    </w:p>
    <w:sectPr w:rsidR="00751C81" w:rsidRPr="004E0B0E" w:rsidSect="001B7FEF">
      <w:type w:val="continuous"/>
      <w:pgSz w:w="11900" w:h="16840"/>
      <w:pgMar w:top="2438" w:right="2835" w:bottom="1985" w:left="130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2A" w:rsidRDefault="00746F2A" w:rsidP="00F169D1">
      <w:r>
        <w:separator/>
      </w:r>
    </w:p>
  </w:endnote>
  <w:endnote w:type="continuationSeparator" w:id="0">
    <w:p w:rsidR="00746F2A" w:rsidRDefault="00746F2A" w:rsidP="00F1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tis SemiSans Pro">
    <w:altName w:val="Candara"/>
    <w:panose1 w:val="00000000000000000000"/>
    <w:charset w:val="00"/>
    <w:family w:val="swiss"/>
    <w:notTrueType/>
    <w:pitch w:val="variable"/>
    <w:sig w:usb0="00000087" w:usb1="00000001" w:usb2="00000000" w:usb3="00000000" w:csb0="0000009B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5884937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66373" w:rsidRDefault="00E66373" w:rsidP="0083773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7C58BB" w:rsidRDefault="007C58BB" w:rsidP="00E6637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064336352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</w:rPr>
    </w:sdtEndPr>
    <w:sdtContent>
      <w:p w:rsidR="00E66373" w:rsidRPr="00E66373" w:rsidRDefault="00E66373" w:rsidP="00E66373">
        <w:pPr>
          <w:pStyle w:val="Fuzeile"/>
          <w:framePr w:wrap="none" w:vAnchor="text" w:hAnchor="page" w:x="10983" w:y="-1239"/>
          <w:rPr>
            <w:rStyle w:val="Seitenzahl"/>
            <w:rFonts w:ascii="Arial" w:hAnsi="Arial" w:cs="Arial"/>
          </w:rPr>
        </w:pPr>
        <w:r w:rsidRPr="00E66373">
          <w:rPr>
            <w:rStyle w:val="Seitenzahl"/>
            <w:rFonts w:ascii="Arial" w:hAnsi="Arial" w:cs="Arial"/>
          </w:rPr>
          <w:fldChar w:fldCharType="begin"/>
        </w:r>
        <w:r w:rsidRPr="00E66373">
          <w:rPr>
            <w:rStyle w:val="Seitenzahl"/>
            <w:rFonts w:ascii="Arial" w:hAnsi="Arial" w:cs="Arial"/>
          </w:rPr>
          <w:instrText xml:space="preserve"> PAGE </w:instrText>
        </w:r>
        <w:r w:rsidRPr="00E66373">
          <w:rPr>
            <w:rStyle w:val="Seitenzahl"/>
            <w:rFonts w:ascii="Arial" w:hAnsi="Arial" w:cs="Arial"/>
          </w:rPr>
          <w:fldChar w:fldCharType="separate"/>
        </w:r>
        <w:r w:rsidR="00F90F8F">
          <w:rPr>
            <w:rStyle w:val="Seitenzahl"/>
            <w:rFonts w:ascii="Arial" w:hAnsi="Arial" w:cs="Arial"/>
            <w:noProof/>
          </w:rPr>
          <w:t>3</w:t>
        </w:r>
        <w:r w:rsidRPr="00E66373">
          <w:rPr>
            <w:rStyle w:val="Seitenzahl"/>
            <w:rFonts w:ascii="Arial" w:hAnsi="Arial" w:cs="Arial"/>
          </w:rPr>
          <w:fldChar w:fldCharType="end"/>
        </w:r>
      </w:p>
    </w:sdtContent>
  </w:sdt>
  <w:p w:rsidR="00C1606B" w:rsidRDefault="005C5A5F" w:rsidP="00E66373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EA5475F">
              <wp:simplePos x="0" y="0"/>
              <wp:positionH relativeFrom="page">
                <wp:posOffset>5947410</wp:posOffset>
              </wp:positionH>
              <wp:positionV relativeFrom="page">
                <wp:posOffset>10225405</wp:posOffset>
              </wp:positionV>
              <wp:extent cx="1494790" cy="3181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149479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06B" w:rsidRPr="00AE25DB" w:rsidRDefault="00C1606B" w:rsidP="00AE25DB">
                          <w:pPr>
                            <w:pStyle w:val="Akzidenzen"/>
                          </w:pPr>
                          <w:r w:rsidRPr="00AE25DB">
                            <w:t>Abdruck frei. Beleg</w:t>
                          </w:r>
                          <w:r w:rsidR="00911D99">
                            <w:t xml:space="preserve"> erbeten</w:t>
                          </w:r>
                          <w:r w:rsidRPr="00AE25DB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547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8.3pt;margin-top:805.15pt;width:117.7pt;height:25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" filled="f" stroked="f">
              <o:lock v:ext="edit" aspectratio="t" verticies="t" text="t" shapetype="t"/>
              <v:textbox inset="0,0,0,0">
                <w:txbxContent>
                  <w:p w:rsidR="00C1606B" w:rsidRPr="00AE25DB" w:rsidRDefault="00C1606B" w:rsidP="00AE25DB">
                    <w:pPr>
                      <w:pStyle w:val="Akzidenzen"/>
                    </w:pPr>
                    <w:r w:rsidRPr="00AE25DB">
                      <w:t>Abdruck frei. Beleg</w:t>
                    </w:r>
                    <w:r w:rsidR="00911D99">
                      <w:t xml:space="preserve"> erbeten</w:t>
                    </w:r>
                    <w:r w:rsidRPr="00AE25DB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969839">
              <wp:simplePos x="0" y="0"/>
              <wp:positionH relativeFrom="page">
                <wp:posOffset>976630</wp:posOffset>
              </wp:positionH>
              <wp:positionV relativeFrom="page">
                <wp:posOffset>10105390</wp:posOffset>
              </wp:positionV>
              <wp:extent cx="3202305" cy="300990"/>
              <wp:effectExtent l="0" t="0" r="0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3202305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06B" w:rsidRPr="00F32710" w:rsidRDefault="00C1606B" w:rsidP="00AE25DB">
                          <w:pPr>
                            <w:pStyle w:val="Akzidenzen"/>
                          </w:pPr>
                          <w:r w:rsidRPr="00F51E95">
                            <w:rPr>
                              <w:b/>
                            </w:rPr>
                            <w:t xml:space="preserve">Köster </w:t>
                          </w:r>
                          <w:r w:rsidR="00372707">
                            <w:rPr>
                              <w:b/>
                            </w:rPr>
                            <w:t>GmbH</w:t>
                          </w:r>
                          <w:r w:rsidRPr="00C1606B">
                            <w:rPr>
                              <w:b/>
                            </w:rPr>
                            <w:t xml:space="preserve"> </w:t>
                          </w:r>
                          <w:r w:rsidRPr="00F32710">
                            <w:t xml:space="preserve">| Sutthauser Straße 280 | 49080 Osnabrück </w:t>
                          </w:r>
                        </w:p>
                        <w:p w:rsidR="00C1606B" w:rsidRPr="00F32710" w:rsidRDefault="00C1606B" w:rsidP="00AE25DB">
                          <w:pPr>
                            <w:pStyle w:val="Akzidenzen"/>
                          </w:pPr>
                          <w:r w:rsidRPr="00F32710">
                            <w:t>T</w:t>
                          </w:r>
                          <w:r w:rsidRPr="00F32710">
                            <w:rPr>
                              <w:spacing w:val="-8"/>
                            </w:rPr>
                            <w:t xml:space="preserve"> </w:t>
                          </w:r>
                          <w:r w:rsidRPr="00F32710">
                            <w:t>(05</w:t>
                          </w:r>
                          <w:r w:rsidRPr="00F32710">
                            <w:rPr>
                              <w:spacing w:val="-8"/>
                            </w:rPr>
                            <w:t xml:space="preserve"> </w:t>
                          </w:r>
                          <w:r w:rsidRPr="00F32710">
                            <w:rPr>
                              <w:spacing w:val="-3"/>
                            </w:rPr>
                            <w:t>41)</w:t>
                          </w:r>
                          <w:r w:rsidRPr="00F32710">
                            <w:rPr>
                              <w:spacing w:val="-8"/>
                            </w:rPr>
                            <w:t xml:space="preserve"> </w:t>
                          </w:r>
                          <w:r w:rsidRPr="00F32710">
                            <w:t>9</w:t>
                          </w:r>
                          <w:r w:rsidRPr="00F32710">
                            <w:rPr>
                              <w:spacing w:val="-8"/>
                            </w:rPr>
                            <w:t xml:space="preserve"> </w:t>
                          </w:r>
                          <w:r w:rsidRPr="00F32710">
                            <w:t>98-0</w:t>
                          </w:r>
                          <w:r w:rsidRPr="00F32710">
                            <w:rPr>
                              <w:spacing w:val="-8"/>
                            </w:rPr>
                            <w:t xml:space="preserve"> </w:t>
                          </w:r>
                          <w:r w:rsidRPr="00F32710">
                            <w:t>|</w:t>
                          </w:r>
                          <w:hyperlink r:id="rId1">
                            <w:r w:rsidRPr="00F32710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F32710">
                              <w:t>presse@koester-bau.de</w:t>
                            </w:r>
                            <w:r w:rsidRPr="00F32710">
                              <w:rPr>
                                <w:spacing w:val="-8"/>
                              </w:rPr>
                              <w:t xml:space="preserve"> </w:t>
                            </w:r>
                          </w:hyperlink>
                          <w:r w:rsidRPr="00F32710">
                            <w:t>|</w:t>
                          </w:r>
                          <w:r w:rsidRPr="00F32710">
                            <w:rPr>
                              <w:spacing w:val="-8"/>
                            </w:rPr>
                            <w:t xml:space="preserve"> </w:t>
                          </w:r>
                          <w:hyperlink r:id="rId2">
                            <w:r w:rsidRPr="00F32710">
                              <w:t>www.koester-bau.de</w:t>
                            </w:r>
                          </w:hyperlink>
                        </w:p>
                        <w:p w:rsidR="00AC576A" w:rsidRDefault="00AC576A" w:rsidP="00AE25DB">
                          <w:pPr>
                            <w:pStyle w:val="Akzidenz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969839" id="Text Box 6" o:spid="_x0000_s1028" type="#_x0000_t202" style="position:absolute;margin-left:76.9pt;margin-top:795.7pt;width:252.15pt;height:23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" filled="f" stroked="f">
              <o:lock v:ext="edit" aspectratio="t" verticies="t" text="t" shapetype="t"/>
              <v:textbox inset="0,0,0,0">
                <w:txbxContent>
                  <w:p w:rsidR="00C1606B" w:rsidRPr="00F32710" w:rsidRDefault="00C1606B" w:rsidP="00AE25DB">
                    <w:pPr>
                      <w:pStyle w:val="Akzidenzen"/>
                    </w:pPr>
                    <w:r w:rsidRPr="00F51E95">
                      <w:rPr>
                        <w:b/>
                      </w:rPr>
                      <w:t xml:space="preserve">Köster </w:t>
                    </w:r>
                    <w:r w:rsidR="00372707">
                      <w:rPr>
                        <w:b/>
                      </w:rPr>
                      <w:t>GmbH</w:t>
                    </w:r>
                    <w:r w:rsidRPr="00C1606B">
                      <w:rPr>
                        <w:b/>
                      </w:rPr>
                      <w:t xml:space="preserve"> </w:t>
                    </w:r>
                    <w:r w:rsidRPr="00F32710">
                      <w:t xml:space="preserve">| Sutthauser Straße 280 | 49080 Osnabrück </w:t>
                    </w:r>
                  </w:p>
                  <w:p w:rsidR="00C1606B" w:rsidRPr="00F32710" w:rsidRDefault="00C1606B" w:rsidP="00AE25DB">
                    <w:pPr>
                      <w:pStyle w:val="Akzidenzen"/>
                    </w:pPr>
                    <w:r w:rsidRPr="00F32710">
                      <w:t>T</w:t>
                    </w:r>
                    <w:r w:rsidRPr="00F32710">
                      <w:rPr>
                        <w:spacing w:val="-8"/>
                      </w:rPr>
                      <w:t xml:space="preserve"> </w:t>
                    </w:r>
                    <w:r w:rsidRPr="00F32710">
                      <w:t>(05</w:t>
                    </w:r>
                    <w:r w:rsidRPr="00F32710">
                      <w:rPr>
                        <w:spacing w:val="-8"/>
                      </w:rPr>
                      <w:t xml:space="preserve"> </w:t>
                    </w:r>
                    <w:r w:rsidRPr="00F32710">
                      <w:rPr>
                        <w:spacing w:val="-3"/>
                      </w:rPr>
                      <w:t>41)</w:t>
                    </w:r>
                    <w:r w:rsidRPr="00F32710">
                      <w:rPr>
                        <w:spacing w:val="-8"/>
                      </w:rPr>
                      <w:t xml:space="preserve"> </w:t>
                    </w:r>
                    <w:r w:rsidRPr="00F32710">
                      <w:t>9</w:t>
                    </w:r>
                    <w:r w:rsidRPr="00F32710">
                      <w:rPr>
                        <w:spacing w:val="-8"/>
                      </w:rPr>
                      <w:t xml:space="preserve"> </w:t>
                    </w:r>
                    <w:r w:rsidRPr="00F32710">
                      <w:t>98-0</w:t>
                    </w:r>
                    <w:r w:rsidRPr="00F32710">
                      <w:rPr>
                        <w:spacing w:val="-8"/>
                      </w:rPr>
                      <w:t xml:space="preserve"> </w:t>
                    </w:r>
                    <w:r w:rsidRPr="00F32710">
                      <w:t>|</w:t>
                    </w:r>
                    <w:hyperlink r:id="rId3">
                      <w:r w:rsidRPr="00F32710">
                        <w:rPr>
                          <w:spacing w:val="-8"/>
                        </w:rPr>
                        <w:t xml:space="preserve"> </w:t>
                      </w:r>
                      <w:r w:rsidRPr="00F32710">
                        <w:t>presse@koester-bau.de</w:t>
                      </w:r>
                      <w:r w:rsidRPr="00F32710">
                        <w:rPr>
                          <w:spacing w:val="-8"/>
                        </w:rPr>
                        <w:t xml:space="preserve"> </w:t>
                      </w:r>
                    </w:hyperlink>
                    <w:r w:rsidRPr="00F32710">
                      <w:t>|</w:t>
                    </w:r>
                    <w:r w:rsidRPr="00F32710">
                      <w:rPr>
                        <w:spacing w:val="-8"/>
                      </w:rPr>
                      <w:t xml:space="preserve"> </w:t>
                    </w:r>
                    <w:hyperlink r:id="rId4">
                      <w:r w:rsidRPr="00F32710">
                        <w:t>www.koester-bau.de</w:t>
                      </w:r>
                    </w:hyperlink>
                  </w:p>
                  <w:p w:rsidR="00AC576A" w:rsidRDefault="00AC576A" w:rsidP="00AE25DB">
                    <w:pPr>
                      <w:pStyle w:val="Akzidenzen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1606B" w:rsidRDefault="00C160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2A" w:rsidRDefault="00746F2A" w:rsidP="00F169D1">
      <w:r>
        <w:separator/>
      </w:r>
    </w:p>
  </w:footnote>
  <w:footnote w:type="continuationSeparator" w:id="0">
    <w:p w:rsidR="00746F2A" w:rsidRDefault="00746F2A" w:rsidP="00F16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9D" w:rsidRDefault="005C5A5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3948C65">
              <wp:simplePos x="0" y="0"/>
              <wp:positionH relativeFrom="column">
                <wp:posOffset>-648335</wp:posOffset>
              </wp:positionH>
              <wp:positionV relativeFrom="paragraph">
                <wp:posOffset>179070</wp:posOffset>
              </wp:positionV>
              <wp:extent cx="647700" cy="10307955"/>
              <wp:effectExtent l="0" t="0" r="0" b="0"/>
              <wp:wrapNone/>
              <wp:docPr id="10" name="Rechtec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>
                      <a:xfrm>
                        <a:off x="0" y="0"/>
                        <a:ext cx="647700" cy="10307955"/>
                      </a:xfrm>
                      <a:prstGeom prst="rect">
                        <a:avLst/>
                      </a:prstGeom>
                      <a:solidFill>
                        <a:srgbClr val="D822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9CE30F" id="Rechteck 10" o:spid="_x0000_s1026" style="position:absolute;margin-left:-51.05pt;margin-top:14.1pt;width:51pt;height:811.6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" fillcolor="#d8222a" stroked="f" strokeweight="1pt">
              <o:lock v:ext="edit" aspectratio="t" verticies="t" text="t" shapetype="t"/>
            </v:rect>
          </w:pict>
        </mc:Fallback>
      </mc:AlternateContent>
    </w:r>
  </w:p>
  <w:p w:rsidR="000D059D" w:rsidRDefault="005C5A5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8624105">
              <wp:simplePos x="0" y="0"/>
              <wp:positionH relativeFrom="page">
                <wp:posOffset>965835</wp:posOffset>
              </wp:positionH>
              <wp:positionV relativeFrom="page">
                <wp:posOffset>377190</wp:posOffset>
              </wp:positionV>
              <wp:extent cx="1871345" cy="27241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187134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E95" w:rsidRPr="00CE540E" w:rsidRDefault="00F51E95" w:rsidP="00F51E95">
                          <w:pPr>
                            <w:spacing w:line="408" w:lineRule="exact"/>
                            <w:ind w:left="20"/>
                            <w:rPr>
                              <w:rFonts w:ascii="Rotis SemiSans Pro" w:hAnsi="Rotis SemiSans Pro"/>
                              <w:b/>
                              <w:sz w:val="32"/>
                            </w:rPr>
                          </w:pPr>
                          <w:r w:rsidRPr="00CE540E">
                            <w:rPr>
                              <w:rFonts w:ascii="Rotis SemiSans Pro" w:hAnsi="Rotis SemiSans Pro"/>
                              <w:b/>
                              <w:w w:val="105"/>
                              <w:sz w:val="32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2410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6.05pt;margin-top:29.7pt;width:147.35pt;height:21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" filled="f" stroked="f">
              <o:lock v:ext="edit" aspectratio="t" verticies="t" text="t" shapetype="t"/>
              <v:textbox inset="0,0,0,0">
                <w:txbxContent>
                  <w:p w:rsidR="00F51E95" w:rsidRPr="00CE540E" w:rsidRDefault="00F51E95" w:rsidP="00F51E95">
                    <w:pPr>
                      <w:spacing w:line="408" w:lineRule="exact"/>
                      <w:ind w:left="20"/>
                      <w:rPr>
                        <w:rFonts w:ascii="Rotis SemiSans Pro" w:hAnsi="Rotis SemiSans Pro"/>
                        <w:b/>
                        <w:sz w:val="32"/>
                      </w:rPr>
                    </w:pPr>
                    <w:r w:rsidRPr="00CE540E">
                      <w:rPr>
                        <w:rFonts w:ascii="Rotis SemiSans Pro" w:hAnsi="Rotis SemiSans Pro"/>
                        <w:b/>
                        <w:w w:val="105"/>
                        <w:sz w:val="32"/>
                      </w:rPr>
                      <w:t>Presseinformation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2B3A" w:rsidRPr="000D059D"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196215</wp:posOffset>
          </wp:positionV>
          <wp:extent cx="485775" cy="485775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ester_Logo_20x20cm_bearbei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5AC8"/>
    <w:multiLevelType w:val="hybridMultilevel"/>
    <w:tmpl w:val="E4F2BABA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7743654"/>
    <w:multiLevelType w:val="hybridMultilevel"/>
    <w:tmpl w:val="52AAD50A"/>
    <w:lvl w:ilvl="0" w:tplc="9906F1C2">
      <w:start w:val="1"/>
      <w:numFmt w:val="bullet"/>
      <w:suff w:val="space"/>
      <w:lvlText w:val=""/>
      <w:lvlJc w:val="left"/>
      <w:pPr>
        <w:ind w:left="255" w:hanging="255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EB"/>
    <w:rsid w:val="00007B1C"/>
    <w:rsid w:val="00062807"/>
    <w:rsid w:val="00083D92"/>
    <w:rsid w:val="000A2B03"/>
    <w:rsid w:val="000B2F30"/>
    <w:rsid w:val="000D059D"/>
    <w:rsid w:val="00106BB8"/>
    <w:rsid w:val="00157364"/>
    <w:rsid w:val="001804ED"/>
    <w:rsid w:val="00197800"/>
    <w:rsid w:val="001B7FEF"/>
    <w:rsid w:val="001C1085"/>
    <w:rsid w:val="001C1566"/>
    <w:rsid w:val="001F4287"/>
    <w:rsid w:val="00206E8B"/>
    <w:rsid w:val="00207086"/>
    <w:rsid w:val="0024304A"/>
    <w:rsid w:val="00271004"/>
    <w:rsid w:val="00293C77"/>
    <w:rsid w:val="002E17E4"/>
    <w:rsid w:val="002F2D33"/>
    <w:rsid w:val="00324348"/>
    <w:rsid w:val="003440B3"/>
    <w:rsid w:val="00372707"/>
    <w:rsid w:val="00392D1A"/>
    <w:rsid w:val="003D0923"/>
    <w:rsid w:val="003D4DC2"/>
    <w:rsid w:val="003F7EDA"/>
    <w:rsid w:val="004452BC"/>
    <w:rsid w:val="004A6B46"/>
    <w:rsid w:val="004B75E5"/>
    <w:rsid w:val="004D62D8"/>
    <w:rsid w:val="004E0B0E"/>
    <w:rsid w:val="00510763"/>
    <w:rsid w:val="00554A50"/>
    <w:rsid w:val="00585CA5"/>
    <w:rsid w:val="00595433"/>
    <w:rsid w:val="005C5A5F"/>
    <w:rsid w:val="005C76BA"/>
    <w:rsid w:val="005F681E"/>
    <w:rsid w:val="00601AEA"/>
    <w:rsid w:val="00617CCC"/>
    <w:rsid w:val="006256F8"/>
    <w:rsid w:val="00693C90"/>
    <w:rsid w:val="006C6D7A"/>
    <w:rsid w:val="006D2DAE"/>
    <w:rsid w:val="006E1876"/>
    <w:rsid w:val="007403FD"/>
    <w:rsid w:val="00746F2A"/>
    <w:rsid w:val="00751C81"/>
    <w:rsid w:val="007929FA"/>
    <w:rsid w:val="007B0A8A"/>
    <w:rsid w:val="007C58BB"/>
    <w:rsid w:val="00817C9E"/>
    <w:rsid w:val="008378A8"/>
    <w:rsid w:val="00892B3A"/>
    <w:rsid w:val="00903A0A"/>
    <w:rsid w:val="00911D99"/>
    <w:rsid w:val="00912BEB"/>
    <w:rsid w:val="009241C6"/>
    <w:rsid w:val="00937E14"/>
    <w:rsid w:val="009436FF"/>
    <w:rsid w:val="009469F0"/>
    <w:rsid w:val="009B30D1"/>
    <w:rsid w:val="00A5749A"/>
    <w:rsid w:val="00AA2C4C"/>
    <w:rsid w:val="00AB3170"/>
    <w:rsid w:val="00AC576A"/>
    <w:rsid w:val="00AE25DB"/>
    <w:rsid w:val="00B277D4"/>
    <w:rsid w:val="00B542AE"/>
    <w:rsid w:val="00B60054"/>
    <w:rsid w:val="00B73BFC"/>
    <w:rsid w:val="00B82F3F"/>
    <w:rsid w:val="00B845C1"/>
    <w:rsid w:val="00B87C67"/>
    <w:rsid w:val="00B9202B"/>
    <w:rsid w:val="00BB1237"/>
    <w:rsid w:val="00BB6447"/>
    <w:rsid w:val="00BF57BA"/>
    <w:rsid w:val="00BF65D4"/>
    <w:rsid w:val="00C06696"/>
    <w:rsid w:val="00C1606B"/>
    <w:rsid w:val="00C3067C"/>
    <w:rsid w:val="00C36AB4"/>
    <w:rsid w:val="00C41C95"/>
    <w:rsid w:val="00C62426"/>
    <w:rsid w:val="00C6688A"/>
    <w:rsid w:val="00C912FD"/>
    <w:rsid w:val="00C93174"/>
    <w:rsid w:val="00CB44B5"/>
    <w:rsid w:val="00CC7BC4"/>
    <w:rsid w:val="00CD131A"/>
    <w:rsid w:val="00CE540E"/>
    <w:rsid w:val="00CE786D"/>
    <w:rsid w:val="00D143F3"/>
    <w:rsid w:val="00D546D2"/>
    <w:rsid w:val="00D54B46"/>
    <w:rsid w:val="00D8478F"/>
    <w:rsid w:val="00D94092"/>
    <w:rsid w:val="00D94B3F"/>
    <w:rsid w:val="00DA5AA8"/>
    <w:rsid w:val="00DA5F3B"/>
    <w:rsid w:val="00E3310E"/>
    <w:rsid w:val="00E35CC7"/>
    <w:rsid w:val="00E37B38"/>
    <w:rsid w:val="00E43C21"/>
    <w:rsid w:val="00E66373"/>
    <w:rsid w:val="00E66A58"/>
    <w:rsid w:val="00E6784C"/>
    <w:rsid w:val="00E67B98"/>
    <w:rsid w:val="00E96F7B"/>
    <w:rsid w:val="00EB47E3"/>
    <w:rsid w:val="00EE1159"/>
    <w:rsid w:val="00F10ADF"/>
    <w:rsid w:val="00F169D1"/>
    <w:rsid w:val="00F16C99"/>
    <w:rsid w:val="00F32710"/>
    <w:rsid w:val="00F51E95"/>
    <w:rsid w:val="00F60DFB"/>
    <w:rsid w:val="00F60EEB"/>
    <w:rsid w:val="00F67025"/>
    <w:rsid w:val="00F90326"/>
    <w:rsid w:val="00F90F8F"/>
    <w:rsid w:val="00FB0D80"/>
    <w:rsid w:val="00FC3F4D"/>
    <w:rsid w:val="00FE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07FA3B"/>
  <w15:docId w15:val="{339D9FD6-368B-42BC-822B-31D70BFD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B73BFC"/>
  </w:style>
  <w:style w:type="paragraph" w:styleId="berschrift1">
    <w:name w:val="heading 1"/>
    <w:basedOn w:val="Standard"/>
    <w:next w:val="Standard"/>
    <w:link w:val="berschrift1Zchn"/>
    <w:uiPriority w:val="9"/>
    <w:rsid w:val="00F60D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autoRedefine/>
    <w:qFormat/>
    <w:rsid w:val="00595433"/>
    <w:pPr>
      <w:spacing w:line="480" w:lineRule="auto"/>
      <w:ind w:left="851"/>
      <w:jc w:val="both"/>
    </w:pPr>
    <w:rPr>
      <w:rFonts w:ascii="Rotis SemiSans Pro" w:hAnsi="Rotis SemiSans Pro" w:cs="Times New Roman (Textkörper CS)"/>
      <w:sz w:val="22"/>
      <w:szCs w:val="22"/>
      <w:lang w:val="en-US"/>
    </w:rPr>
  </w:style>
  <w:style w:type="paragraph" w:customStyle="1" w:styleId="berschrift">
    <w:name w:val="Überschrift"/>
    <w:basedOn w:val="Standard"/>
    <w:qFormat/>
    <w:rsid w:val="00AE25DB"/>
    <w:pPr>
      <w:ind w:left="850"/>
    </w:pPr>
    <w:rPr>
      <w:rFonts w:ascii="Rotis SemiSans Pro" w:hAnsi="Rotis SemiSans Pro"/>
      <w:sz w:val="32"/>
      <w:szCs w:val="32"/>
    </w:rPr>
  </w:style>
  <w:style w:type="paragraph" w:styleId="KeinLeerraum">
    <w:name w:val="No Spacing"/>
    <w:uiPriority w:val="1"/>
    <w:rsid w:val="00F60DFB"/>
  </w:style>
  <w:style w:type="character" w:customStyle="1" w:styleId="berschrift1Zchn">
    <w:name w:val="Überschrift 1 Zchn"/>
    <w:basedOn w:val="Absatz-Standardschriftart"/>
    <w:link w:val="berschrift1"/>
    <w:uiPriority w:val="9"/>
    <w:rsid w:val="00F60D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okumenttitel">
    <w:name w:val="Dokumenttitel"/>
    <w:basedOn w:val="Standard"/>
    <w:rsid w:val="00F60DFB"/>
    <w:rPr>
      <w:rFonts w:ascii="Rotis SemiSans Pro" w:hAnsi="Rotis SemiSans Pro"/>
      <w:b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F169D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69D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169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69D1"/>
  </w:style>
  <w:style w:type="paragraph" w:styleId="Fuzeile">
    <w:name w:val="footer"/>
    <w:basedOn w:val="Standard"/>
    <w:link w:val="FuzeileZchn"/>
    <w:uiPriority w:val="99"/>
    <w:unhideWhenUsed/>
    <w:rsid w:val="00F169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69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C6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C67"/>
    <w:rPr>
      <w:rFonts w:ascii="Times New Roman" w:hAnsi="Times New Roman" w:cs="Times New Roman"/>
      <w:sz w:val="18"/>
      <w:szCs w:val="18"/>
    </w:rPr>
  </w:style>
  <w:style w:type="paragraph" w:customStyle="1" w:styleId="Akzidenzen">
    <w:name w:val="Akzidenzen"/>
    <w:qFormat/>
    <w:rsid w:val="00AC576A"/>
    <w:pPr>
      <w:spacing w:before="13" w:line="211" w:lineRule="auto"/>
      <w:ind w:right="17" w:firstLine="9"/>
    </w:pPr>
    <w:rPr>
      <w:rFonts w:ascii="Rotis SemiSans Pro" w:hAnsi="Rotis SemiSans Pro"/>
      <w:color w:val="6D6E6C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5CC7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E66373"/>
  </w:style>
  <w:style w:type="character" w:styleId="BesuchterLink">
    <w:name w:val="FollowedHyperlink"/>
    <w:basedOn w:val="Absatz-Standardschriftart"/>
    <w:uiPriority w:val="99"/>
    <w:semiHidden/>
    <w:unhideWhenUsed/>
    <w:rsid w:val="00FE3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KZgE7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koester-bau.de" TargetMode="External"/><Relationship Id="rId2" Type="http://schemas.openxmlformats.org/officeDocument/2006/relationships/hyperlink" Target="http://www.koester-bau.de/" TargetMode="External"/><Relationship Id="rId1" Type="http://schemas.openxmlformats.org/officeDocument/2006/relationships/hyperlink" Target="mailto:presse@koester-bau.de" TargetMode="External"/><Relationship Id="rId4" Type="http://schemas.openxmlformats.org/officeDocument/2006/relationships/hyperlink" Target="http://www.koester-bau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enbauer_h\AppData\Local\Microsoft\Windows\INetCache\Content.Outlook\669KDAW2\Pressebogen_Mitarbeiterveranstaltung-Stuttgart_2018-06-05%20(00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EB57FD-0917-4C7B-95A0-18F6FCEA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Pressebogen_Mitarbeiterveranstaltung-Stuttgart_2018-06-05 (002).dotx</Template>
  <TotalTime>0</TotalTime>
  <Pages>3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RKW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Peter Karrenbauer</dc:creator>
  <cp:lastModifiedBy>Plantholt, Björn</cp:lastModifiedBy>
  <cp:revision>5</cp:revision>
  <cp:lastPrinted>2018-07-03T10:01:00Z</cp:lastPrinted>
  <dcterms:created xsi:type="dcterms:W3CDTF">2018-07-04T13:53:00Z</dcterms:created>
  <dcterms:modified xsi:type="dcterms:W3CDTF">2018-07-09T09:50:00Z</dcterms:modified>
</cp:coreProperties>
</file>